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EDF" w:rsidRPr="009D5048" w:rsidRDefault="00771EDF" w:rsidP="00771EDF">
      <w:pPr>
        <w:ind w:left="6132" w:firstLine="708"/>
        <w:rPr>
          <w:rFonts w:ascii="Courier New" w:hAnsi="Courier New" w:cs="Courier New"/>
        </w:rPr>
      </w:pPr>
      <w:r w:rsidRPr="008B4139">
        <w:t>УТВЕРЖДАЮ</w:t>
      </w:r>
    </w:p>
    <w:p w:rsidR="00771EDF" w:rsidRDefault="00771EDF" w:rsidP="00771EDF">
      <w:pPr>
        <w:ind w:left="6840"/>
      </w:pPr>
      <w:proofErr w:type="spellStart"/>
      <w:r>
        <w:t>И.о</w:t>
      </w:r>
      <w:proofErr w:type="spellEnd"/>
      <w:r>
        <w:t>. заместителя руководителя</w:t>
      </w:r>
    </w:p>
    <w:p w:rsidR="00771EDF" w:rsidRDefault="00771EDF" w:rsidP="00771EDF">
      <w:pPr>
        <w:ind w:left="6840"/>
        <w:jc w:val="both"/>
      </w:pPr>
      <w:r>
        <w:t xml:space="preserve">УФНС России </w:t>
      </w:r>
    </w:p>
    <w:p w:rsidR="00771EDF" w:rsidRDefault="00771EDF" w:rsidP="00771EDF">
      <w:pPr>
        <w:ind w:left="6840"/>
      </w:pPr>
      <w:r>
        <w:t xml:space="preserve"> по Республике Башкортостан                                                                                                        </w:t>
      </w:r>
      <w:proofErr w:type="spellStart"/>
      <w:r>
        <w:t>А.А.Арсланова</w:t>
      </w:r>
      <w:proofErr w:type="spellEnd"/>
    </w:p>
    <w:p w:rsidR="00771EDF" w:rsidRDefault="00771EDF" w:rsidP="00771EDF">
      <w:pPr>
        <w:ind w:left="6840"/>
      </w:pPr>
      <w:r>
        <w:t>«______»_____________  2017г.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1"/>
      </w:pPr>
    </w:p>
    <w:p w:rsidR="00771EDF" w:rsidRPr="006F200D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200D">
        <w:rPr>
          <w:b/>
        </w:rPr>
        <w:t>Должностной регламент</w:t>
      </w:r>
    </w:p>
    <w:p w:rsidR="00771EDF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200D">
        <w:rPr>
          <w:b/>
        </w:rPr>
        <w:t>главного государственного налогового инспектора</w:t>
      </w:r>
      <w:r>
        <w:rPr>
          <w:b/>
        </w:rPr>
        <w:t xml:space="preserve"> </w:t>
      </w:r>
    </w:p>
    <w:p w:rsidR="00771EDF" w:rsidRPr="00AB0707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контрольно-аналитического отдела</w:t>
      </w:r>
    </w:p>
    <w:p w:rsidR="00771EDF" w:rsidRPr="006F200D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Управления Федеральной налоговой службы по Республике Башкортостан</w:t>
      </w:r>
    </w:p>
    <w:p w:rsidR="00771EDF" w:rsidRPr="006F200D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 xml:space="preserve">Регистрационный номер (код) должности по </w:t>
      </w:r>
      <w:hyperlink r:id="rId7" w:history="1">
        <w:r w:rsidRPr="004B5302">
          <w:rPr>
            <w:b/>
            <w:color w:val="0000FF"/>
          </w:rPr>
          <w:t>Реестру</w:t>
        </w:r>
      </w:hyperlink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>должностей федеральной государственной гражданской службы,</w:t>
      </w:r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proofErr w:type="gramStart"/>
      <w:r w:rsidRPr="004B5302">
        <w:rPr>
          <w:b/>
        </w:rPr>
        <w:t>утвержденному</w:t>
      </w:r>
      <w:proofErr w:type="gramEnd"/>
      <w:r w:rsidRPr="004B5302">
        <w:rPr>
          <w:b/>
        </w:rPr>
        <w:t xml:space="preserve"> Указом Президента Российской Федерации</w:t>
      </w:r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 xml:space="preserve">от 31.12.2005 N 1574 "О Реестре должностей </w:t>
      </w:r>
      <w:proofErr w:type="gramStart"/>
      <w:r w:rsidRPr="004B5302">
        <w:rPr>
          <w:b/>
        </w:rPr>
        <w:t>федеральной</w:t>
      </w:r>
      <w:proofErr w:type="gramEnd"/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>государственной гражданской службы", - 11-3-3-069</w:t>
      </w:r>
    </w:p>
    <w:p w:rsidR="00771EDF" w:rsidRDefault="00771EDF" w:rsidP="00771EDF">
      <w:pPr>
        <w:autoSpaceDE w:val="0"/>
        <w:autoSpaceDN w:val="0"/>
        <w:adjustRightInd w:val="0"/>
        <w:jc w:val="center"/>
        <w:outlineLvl w:val="1"/>
      </w:pPr>
    </w:p>
    <w:p w:rsidR="00771EDF" w:rsidRPr="00970BF7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70BF7">
        <w:rPr>
          <w:b/>
        </w:rPr>
        <w:t>I. Общие положения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708"/>
        <w:jc w:val="both"/>
        <w:outlineLvl w:val="1"/>
      </w:pPr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AB0707">
        <w:t>контрольно-аналитического отдела</w:t>
      </w:r>
      <w:r>
        <w:t xml:space="preserve"> </w:t>
      </w:r>
      <w:r w:rsidRPr="00F64E50">
        <w:t>Управления Федеральной налоговой службы по Республике Башкортостан</w:t>
      </w:r>
      <w:r>
        <w:t xml:space="preserve"> 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771EDF" w:rsidRDefault="00771EDF" w:rsidP="00771EDF">
      <w:pPr>
        <w:shd w:val="clear" w:color="auto" w:fill="FFFFFF"/>
        <w:ind w:firstLine="708"/>
        <w:jc w:val="both"/>
        <w:rPr>
          <w:sz w:val="20"/>
        </w:rPr>
      </w:pPr>
      <w:r>
        <w:t xml:space="preserve">2. Назначение на должность и освобождение от должности главного государственного налогового инспектора </w:t>
      </w:r>
      <w:r w:rsidRPr="00A91C16">
        <w:t>осуществляются приказом</w:t>
      </w:r>
      <w:r>
        <w:t xml:space="preserve"> </w:t>
      </w:r>
      <w:r w:rsidRPr="00F64E50">
        <w:t>Управления Федеральной налоговой службы по Республике Башкортостан</w:t>
      </w:r>
      <w:r w:rsidRPr="00A91C16">
        <w:t xml:space="preserve"> (далее -</w:t>
      </w:r>
      <w:r>
        <w:t xml:space="preserve"> Управление).</w:t>
      </w:r>
    </w:p>
    <w:p w:rsidR="00771EDF" w:rsidRPr="0099790A" w:rsidRDefault="00771EDF" w:rsidP="00771EDF">
      <w:pPr>
        <w:shd w:val="clear" w:color="auto" w:fill="FFFFFF"/>
        <w:ind w:firstLine="720"/>
        <w:jc w:val="both"/>
      </w:pPr>
      <w:r>
        <w:t xml:space="preserve">3. Главный государственный налоговый инспектор непосредственно подчиняется начальнику </w:t>
      </w:r>
      <w:r w:rsidRPr="00AB0707">
        <w:t>контрольно-аналитического отдела</w:t>
      </w:r>
      <w:r>
        <w:t xml:space="preserve"> Управления (далее – Отдел).</w:t>
      </w:r>
    </w:p>
    <w:p w:rsidR="00771EDF" w:rsidRDefault="00771EDF" w:rsidP="00771EDF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4. В случае служебной необходимости, во время отсутствия </w:t>
      </w:r>
      <w:r w:rsidRPr="00F90E36">
        <w:t>заместителя начальника отдела</w:t>
      </w:r>
      <w:r w:rsidRPr="00AC5690">
        <w:t xml:space="preserve"> </w:t>
      </w:r>
      <w:r>
        <w:t>главный государственный налоговый инспектор исполняет его обязанности.</w:t>
      </w:r>
    </w:p>
    <w:p w:rsidR="00771EDF" w:rsidRDefault="00771EDF" w:rsidP="00771EDF">
      <w:pPr>
        <w:shd w:val="clear" w:color="auto" w:fill="FFFFFF"/>
        <w:ind w:firstLine="708"/>
        <w:jc w:val="both"/>
      </w:pPr>
      <w:r>
        <w:t xml:space="preserve">5.  </w:t>
      </w:r>
      <w:proofErr w:type="gramStart"/>
      <w:r>
        <w:t xml:space="preserve">В своей деятельности главный государственный налоговый инспектор руководствуется Конституцией Российской Федерации, федеральными законами от 27.05.2003 № 58-ФЗ "О системе государственной службы Российской Федерации" и от 27.07.2004 № 79-ФЗ " О государственной гражданской службе Российской Федерации", 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Управления, Положением об Управлении </w:t>
      </w:r>
      <w:r w:rsidRPr="00F64E50">
        <w:t>Федеральной налоговой службы</w:t>
      </w:r>
      <w:proofErr w:type="gramEnd"/>
      <w:r w:rsidRPr="00F64E50">
        <w:t xml:space="preserve"> по Республике Башкортостан</w:t>
      </w:r>
      <w:r>
        <w:t xml:space="preserve"> (далее – Положение об Управлении), Положением об </w:t>
      </w:r>
      <w:r w:rsidRPr="00AB0707">
        <w:t>контрольно-аналитическо</w:t>
      </w:r>
      <w:r>
        <w:t>м</w:t>
      </w:r>
      <w:r w:rsidRPr="00AB0707">
        <w:t xml:space="preserve"> отдел</w:t>
      </w:r>
      <w:r>
        <w:t>е (далее – Положение об отделе), должностным регламентом и  иными нормативно-правовыми актами.</w:t>
      </w:r>
    </w:p>
    <w:p w:rsidR="00771EDF" w:rsidRDefault="00771EDF" w:rsidP="00771EDF">
      <w:pPr>
        <w:tabs>
          <w:tab w:val="left" w:pos="1080"/>
        </w:tabs>
        <w:ind w:firstLine="720"/>
        <w:jc w:val="both"/>
      </w:pPr>
    </w:p>
    <w:p w:rsidR="00771EDF" w:rsidRPr="00EB24BA" w:rsidRDefault="00771EDF" w:rsidP="00771EDF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70BF7">
        <w:rPr>
          <w:b/>
        </w:rPr>
        <w:t xml:space="preserve">II. </w:t>
      </w:r>
      <w:r w:rsidRPr="00EB24BA">
        <w:rPr>
          <w:b/>
          <w:bCs/>
        </w:rPr>
        <w:t>Квалификационные требования для замещения должности гражданской службы</w:t>
      </w: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99790A" w:rsidRDefault="00771EDF" w:rsidP="00771EDF">
      <w:pPr>
        <w:ind w:firstLine="720"/>
        <w:jc w:val="both"/>
      </w:pPr>
      <w:r>
        <w:t>6</w:t>
      </w:r>
      <w:r w:rsidRPr="0099790A">
        <w:t xml:space="preserve">. Для замещения должности </w:t>
      </w:r>
      <w:r w:rsidRPr="006F3647">
        <w:t>главного государственного налогового инспектора</w:t>
      </w:r>
      <w:r w:rsidRPr="0099790A">
        <w:t xml:space="preserve"> устанавливаются следующие требования:</w:t>
      </w:r>
    </w:p>
    <w:p w:rsidR="00771EDF" w:rsidRPr="00EB24BA" w:rsidRDefault="00771EDF" w:rsidP="00771EDF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0" w:name="sub_223031"/>
      <w:r>
        <w:rPr>
          <w:rFonts w:eastAsia="Calibri"/>
          <w:lang w:eastAsia="en-US"/>
        </w:rPr>
        <w:t>а) наличие высшего образования;</w:t>
      </w:r>
    </w:p>
    <w:bookmarkEnd w:id="0"/>
    <w:p w:rsidR="00771EDF" w:rsidRPr="00EB24BA" w:rsidRDefault="00771EDF" w:rsidP="00771EDF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EB24BA">
        <w:rPr>
          <w:rFonts w:eastAsia="Calibri"/>
          <w:lang w:eastAsia="en-US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771EDF" w:rsidRPr="00EB24BA" w:rsidRDefault="00771EDF" w:rsidP="00771EDF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1" w:name="sub_223033"/>
      <w:proofErr w:type="gramStart"/>
      <w:r w:rsidRPr="00EB24BA">
        <w:rPr>
          <w:rFonts w:eastAsia="Calibri"/>
          <w:lang w:eastAsia="en-US"/>
        </w:rPr>
        <w:t xml:space="preserve">в) наличие профессиональных знаний, включая знание </w:t>
      </w:r>
      <w:hyperlink r:id="rId8" w:history="1">
        <w:r w:rsidRPr="00EB24BA">
          <w:rPr>
            <w:rFonts w:eastAsia="Calibri"/>
            <w:color w:val="106BBE"/>
            <w:lang w:eastAsia="en-US"/>
          </w:rPr>
          <w:t>Конституции</w:t>
        </w:r>
      </w:hyperlink>
      <w:r w:rsidRPr="00EB24BA">
        <w:rPr>
          <w:rFonts w:eastAsia="Calibri"/>
          <w:lang w:eastAsia="en-US"/>
        </w:rPr>
        <w:t xml:space="preserve"> Российской Федерации, федеральных конституционных законов, федеральных законов, указов Президента </w:t>
      </w:r>
      <w:r w:rsidRPr="00EB24BA">
        <w:rPr>
          <w:rFonts w:eastAsia="Calibri"/>
          <w:lang w:eastAsia="en-US"/>
        </w:rPr>
        <w:lastRenderedPageBreak/>
        <w:t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B24BA">
        <w:rPr>
          <w:rFonts w:eastAsia="Calibri"/>
          <w:lang w:eastAsia="en-US"/>
        </w:rPr>
        <w:t xml:space="preserve">, </w:t>
      </w:r>
      <w:hyperlink r:id="rId9" w:history="1">
        <w:r w:rsidRPr="00EB24BA">
          <w:rPr>
            <w:rFonts w:eastAsia="Calibri"/>
            <w:color w:val="106BBE"/>
            <w:lang w:eastAsia="en-US"/>
          </w:rPr>
          <w:t>служебного распорядка</w:t>
        </w:r>
      </w:hyperlink>
      <w:r w:rsidRPr="00EB24B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У</w:t>
      </w:r>
      <w:r w:rsidRPr="00EB24BA">
        <w:rPr>
          <w:rFonts w:eastAsia="Calibri"/>
          <w:lang w:eastAsia="en-US"/>
        </w:rPr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B24BA">
        <w:rPr>
          <w:rFonts w:eastAsia="Calibri"/>
          <w:lang w:eastAsia="en-US"/>
        </w:rPr>
        <w:t>применения</w:t>
      </w:r>
      <w:proofErr w:type="gramEnd"/>
      <w:r w:rsidRPr="00EB24BA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71EDF" w:rsidRPr="00EB24BA" w:rsidRDefault="00771EDF" w:rsidP="00771EDF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2" w:name="sub_223034"/>
      <w:bookmarkEnd w:id="1"/>
      <w:proofErr w:type="gramStart"/>
      <w:r w:rsidRPr="00EB24BA">
        <w:rPr>
          <w:rFonts w:eastAsia="Calibri"/>
          <w:lang w:eastAsia="en-US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B24BA">
        <w:rPr>
          <w:rFonts w:eastAsia="Calibri"/>
          <w:lang w:eastAsia="en-US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bookmarkEnd w:id="2"/>
    <w:p w:rsidR="00771ED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71EDF" w:rsidRPr="00970BF7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70BF7">
        <w:rPr>
          <w:b/>
        </w:rPr>
        <w:t>III. Должностные обязанности, права и ответственность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708"/>
        <w:jc w:val="both"/>
        <w:outlineLvl w:val="2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E1A80">
          <w:rPr>
            <w:color w:val="0000FF"/>
          </w:rPr>
          <w:t>статьями 14</w:t>
        </w:r>
      </w:hyperlink>
      <w:r>
        <w:t xml:space="preserve">, </w:t>
      </w:r>
      <w:hyperlink r:id="rId11" w:history="1">
        <w:r w:rsidRPr="00EE1A80">
          <w:rPr>
            <w:color w:val="0000FF"/>
          </w:rPr>
          <w:t>15</w:t>
        </w:r>
      </w:hyperlink>
      <w:r>
        <w:t xml:space="preserve">, </w:t>
      </w:r>
      <w:hyperlink r:id="rId12" w:history="1">
        <w:r w:rsidRPr="00EE1A80">
          <w:rPr>
            <w:color w:val="0000FF"/>
          </w:rPr>
          <w:t>17</w:t>
        </w:r>
      </w:hyperlink>
      <w:r>
        <w:t xml:space="preserve">, </w:t>
      </w:r>
      <w:hyperlink r:id="rId13" w:history="1">
        <w:r w:rsidRPr="00EE1A80">
          <w:rPr>
            <w:color w:val="0000FF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771EDF" w:rsidRDefault="00771EDF" w:rsidP="00771EDF">
      <w:pPr>
        <w:ind w:firstLine="720"/>
        <w:jc w:val="both"/>
      </w:pPr>
      <w:r>
        <w:t xml:space="preserve">8. </w:t>
      </w:r>
      <w:proofErr w:type="gramStart"/>
      <w:r>
        <w:t>Г</w:t>
      </w:r>
      <w:r w:rsidRPr="006F3647">
        <w:t>лавн</w:t>
      </w:r>
      <w:r>
        <w:t>ый</w:t>
      </w:r>
      <w:r w:rsidRPr="006F3647">
        <w:t xml:space="preserve"> государственн</w:t>
      </w:r>
      <w:r>
        <w:t>ый</w:t>
      </w:r>
      <w:r w:rsidRPr="006F3647">
        <w:t xml:space="preserve"> налогов</w:t>
      </w:r>
      <w:r>
        <w:t xml:space="preserve">ый </w:t>
      </w:r>
      <w:r w:rsidRPr="006F3647">
        <w:t>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4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506, </w:t>
      </w:r>
      <w:r w:rsidRPr="009F2F98">
        <w:t>Положением об Управлении Федеральной налоговой службы по Республике Башкортостан, утвержденным руководителем ФНС России от 01 апреля 2015г</w:t>
      </w:r>
      <w:r>
        <w:t>.,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771EDF" w:rsidRDefault="00771EDF" w:rsidP="00771EDF">
      <w:pPr>
        <w:ind w:firstLine="720"/>
        <w:jc w:val="both"/>
      </w:pPr>
      <w:r>
        <w:t>8.1</w:t>
      </w:r>
      <w:proofErr w:type="gramStart"/>
      <w:r>
        <w:t xml:space="preserve"> И</w:t>
      </w:r>
      <w:proofErr w:type="gramEnd"/>
      <w:r>
        <w:t xml:space="preserve">сходя из </w:t>
      </w:r>
      <w:r w:rsidRPr="0040210A">
        <w:t>задач и функций, определенных вышеперечисленными нормативными правовыми актами</w:t>
      </w:r>
      <w:r>
        <w:t xml:space="preserve"> на главного</w:t>
      </w:r>
      <w:r w:rsidRPr="00A63E26">
        <w:t xml:space="preserve"> государственн</w:t>
      </w:r>
      <w:r>
        <w:t>ого</w:t>
      </w:r>
      <w:r w:rsidRPr="00A63E26">
        <w:t xml:space="preserve"> налогов</w:t>
      </w:r>
      <w:r>
        <w:t>ого</w:t>
      </w:r>
      <w:r w:rsidRPr="00A63E26">
        <w:t xml:space="preserve"> инспектор</w:t>
      </w:r>
      <w:r>
        <w:t>а возлагается</w:t>
      </w:r>
      <w:r w:rsidRPr="00A63E26">
        <w:t xml:space="preserve">: </w:t>
      </w:r>
    </w:p>
    <w:p w:rsidR="00771EDF" w:rsidRDefault="00771EDF" w:rsidP="00771EDF">
      <w:pPr>
        <w:ind w:firstLine="720"/>
        <w:jc w:val="both"/>
      </w:pPr>
      <w:r>
        <w:t>8.1.1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71EDF" w:rsidRDefault="00771EDF" w:rsidP="00771EDF">
      <w:pPr>
        <w:ind w:right="49" w:firstLine="720"/>
        <w:jc w:val="both"/>
      </w:pPr>
      <w:r>
        <w:t>8.1.2 обеспечение выполнения планов мероприятий Отдела;</w:t>
      </w:r>
    </w:p>
    <w:p w:rsidR="00771EDF" w:rsidRDefault="00771EDF" w:rsidP="00771EDF">
      <w:pPr>
        <w:ind w:right="49" w:firstLine="720"/>
        <w:jc w:val="both"/>
      </w:pPr>
      <w:r>
        <w:t>8.1.3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771EDF" w:rsidRDefault="00771EDF" w:rsidP="00771EDF">
      <w:pPr>
        <w:pStyle w:val="a3"/>
      </w:pPr>
      <w:r>
        <w:tab/>
        <w:t xml:space="preserve">8.1.3 участвовать в разработке квартальных планов работы отдела и обеспечивать </w:t>
      </w:r>
      <w:proofErr w:type="gramStart"/>
      <w:r>
        <w:t>контроль за</w:t>
      </w:r>
      <w:proofErr w:type="gramEnd"/>
      <w:r>
        <w:t xml:space="preserve"> ходом выполнения утвержденных планов;</w:t>
      </w:r>
    </w:p>
    <w:p w:rsidR="00771EDF" w:rsidRPr="004767ED" w:rsidRDefault="00771EDF" w:rsidP="00771EDF">
      <w:pPr>
        <w:ind w:firstLine="708"/>
        <w:jc w:val="both"/>
      </w:pPr>
      <w:r>
        <w:t>8.1.4 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771EDF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 xml:space="preserve">овывать </w:t>
      </w:r>
      <w:r w:rsidRPr="004767ED">
        <w:rPr>
          <w:rFonts w:ascii="Times New Roman" w:hAnsi="Times New Roman" w:cs="Times New Roman"/>
          <w:sz w:val="24"/>
          <w:szCs w:val="24"/>
        </w:rPr>
        <w:t>и координ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действи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767ED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1EDF" w:rsidRPr="005F38CC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8CC">
        <w:rPr>
          <w:rFonts w:ascii="Times New Roman" w:hAnsi="Times New Roman" w:cs="Times New Roman"/>
          <w:sz w:val="24"/>
          <w:szCs w:val="24"/>
        </w:rPr>
        <w:lastRenderedPageBreak/>
        <w:t>8.1.5.1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771EDF" w:rsidRPr="005F38CC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8CC">
        <w:rPr>
          <w:rFonts w:ascii="Times New Roman" w:hAnsi="Times New Roman" w:cs="Times New Roman"/>
          <w:sz w:val="24"/>
          <w:szCs w:val="24"/>
        </w:rPr>
        <w:t>8.1.5.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38CC">
        <w:rPr>
          <w:rFonts w:ascii="Times New Roman" w:hAnsi="Times New Roman" w:cs="Times New Roman"/>
          <w:sz w:val="24"/>
          <w:szCs w:val="24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771EDF" w:rsidRPr="005F38CC" w:rsidRDefault="00771EDF" w:rsidP="00771EDF">
      <w:pPr>
        <w:ind w:firstLine="709"/>
        <w:jc w:val="both"/>
      </w:pPr>
      <w:r w:rsidRPr="005F38CC">
        <w:t>8.1.5.</w:t>
      </w:r>
      <w:r>
        <w:t>3</w:t>
      </w:r>
      <w:r w:rsidRPr="005F38CC">
        <w:t xml:space="preserve"> 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771EDF" w:rsidRDefault="00771EDF" w:rsidP="00771EDF">
      <w:pPr>
        <w:ind w:firstLine="709"/>
        <w:jc w:val="both"/>
      </w:pPr>
      <w:r w:rsidRPr="004767ED">
        <w:t>8</w:t>
      </w:r>
      <w:r>
        <w:t>.1.5.4</w:t>
      </w:r>
      <w:r>
        <w:rPr>
          <w:sz w:val="28"/>
          <w:szCs w:val="28"/>
        </w:rPr>
        <w:t xml:space="preserve"> </w:t>
      </w:r>
      <w:r w:rsidRPr="009F0AC0">
        <w:t>налогоплательщиков</w:t>
      </w:r>
      <w:r>
        <w:t>,</w:t>
      </w:r>
      <w:r w:rsidRPr="009F0AC0">
        <w:t xml:space="preserve"> </w:t>
      </w:r>
      <w:r>
        <w:t xml:space="preserve">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771EDF" w:rsidRPr="004767ED" w:rsidRDefault="00771EDF" w:rsidP="00771EDF">
      <w:pPr>
        <w:ind w:firstLine="709"/>
        <w:jc w:val="both"/>
      </w:pPr>
      <w:r w:rsidRPr="004767ED">
        <w:t>8</w:t>
      </w:r>
      <w:r>
        <w:t xml:space="preserve">.1.6  осуществлять </w:t>
      </w:r>
      <w:proofErr w:type="gramStart"/>
      <w:r>
        <w:t>к</w:t>
      </w:r>
      <w:r w:rsidRPr="004767ED">
        <w:t>онтроль за</w:t>
      </w:r>
      <w:proofErr w:type="gramEnd"/>
      <w:r w:rsidRPr="004767ED"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</w:t>
      </w:r>
      <w:r>
        <w:t>;</w:t>
      </w:r>
    </w:p>
    <w:p w:rsidR="00771EDF" w:rsidRPr="004767ED" w:rsidRDefault="00771EDF" w:rsidP="00771EDF">
      <w:pPr>
        <w:ind w:firstLine="709"/>
        <w:jc w:val="both"/>
      </w:pPr>
      <w:r w:rsidRPr="004767ED">
        <w:t>8</w:t>
      </w:r>
      <w:r>
        <w:t>.1.7 о</w:t>
      </w:r>
      <w:r w:rsidRPr="004767ED">
        <w:t>существля</w:t>
      </w:r>
      <w:r>
        <w:t>ть</w:t>
      </w:r>
      <w:r w:rsidRPr="004767ED">
        <w:t xml:space="preserve"> оценку корректности установления территориальными налоговыми органами участников схем уклонения от налогообложения</w:t>
      </w:r>
      <w:r>
        <w:t>;</w:t>
      </w:r>
    </w:p>
    <w:p w:rsidR="00771EDF" w:rsidRPr="00E91F6B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.1.8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оценку и анализ эффективности  и результативности работы территориальных налоговых органов по проведению мероприятий налогового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91F6B">
        <w:rPr>
          <w:rFonts w:ascii="Times New Roman" w:hAnsi="Times New Roman" w:cs="Times New Roman"/>
          <w:sz w:val="24"/>
          <w:szCs w:val="24"/>
        </w:rPr>
        <w:t>в отношении налогоплательщиков - участников схем уклонения от налогообложения с использованием ПК «АСК НДС-2»;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.1.9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4767E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767ED">
        <w:rPr>
          <w:rFonts w:ascii="Times New Roman" w:hAnsi="Times New Roman" w:cs="Times New Roman"/>
          <w:sz w:val="24"/>
          <w:szCs w:val="24"/>
        </w:rPr>
        <w:t xml:space="preserve"> анализа и в рамках выездных налоговых проверок налогоплательщиков-выгодоприобретателей</w:t>
      </w:r>
      <w:r>
        <w:t>;</w:t>
      </w:r>
    </w:p>
    <w:p w:rsidR="00771EDF" w:rsidRPr="004767ED" w:rsidRDefault="00771EDF" w:rsidP="00771EDF">
      <w:pPr>
        <w:shd w:val="clear" w:color="auto" w:fill="FFFFFF"/>
        <w:tabs>
          <w:tab w:val="left" w:pos="0"/>
          <w:tab w:val="left" w:pos="1296"/>
        </w:tabs>
        <w:ind w:firstLine="709"/>
        <w:jc w:val="both"/>
      </w:pPr>
      <w:r w:rsidRPr="004767ED">
        <w:t>8</w:t>
      </w:r>
      <w:r>
        <w:t>.1.10 о</w:t>
      </w:r>
      <w:r w:rsidRPr="004767ED">
        <w:t>существля</w:t>
      </w:r>
      <w:r>
        <w:t>ть</w:t>
      </w:r>
      <w:r w:rsidRPr="004767ED">
        <w:t xml:space="preserve"> сбор, обработку и формирование статистической отчетности установленной формы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shd w:val="clear" w:color="auto" w:fill="FFFFFF"/>
        <w:tabs>
          <w:tab w:val="left" w:pos="0"/>
          <w:tab w:val="left" w:pos="1296"/>
        </w:tabs>
        <w:ind w:firstLine="709"/>
        <w:jc w:val="both"/>
      </w:pPr>
      <w:r w:rsidRPr="004767ED">
        <w:t>8</w:t>
      </w:r>
      <w:r>
        <w:t>.1.11 ф</w:t>
      </w:r>
      <w:r w:rsidRPr="004767ED">
        <w:t>ормир</w:t>
      </w:r>
      <w:r>
        <w:t>овать</w:t>
      </w:r>
      <w:r w:rsidRPr="004767ED">
        <w:t xml:space="preserve"> и направля</w:t>
      </w:r>
      <w:r>
        <w:t>ть</w:t>
      </w:r>
      <w:r w:rsidRPr="004767ED">
        <w:t xml:space="preserve"> в Межрегиональную инспекцию Федеральной налоговой службы по камеральному контролю отчетность в рамках установленной компетенции</w:t>
      </w:r>
      <w:r>
        <w:t>;</w:t>
      </w:r>
    </w:p>
    <w:p w:rsidR="00771EDF" w:rsidRPr="004767ED" w:rsidRDefault="00771EDF" w:rsidP="00771EDF">
      <w:pPr>
        <w:ind w:firstLine="709"/>
        <w:jc w:val="both"/>
      </w:pPr>
      <w:r w:rsidRPr="004767ED">
        <w:t>8</w:t>
      </w:r>
      <w:r>
        <w:t>.1.12 о</w:t>
      </w:r>
      <w:r w:rsidRPr="004767ED">
        <w:t>существлят</w:t>
      </w:r>
      <w:r>
        <w:t>ь</w:t>
      </w:r>
      <w:r w:rsidRPr="004767ED"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</w:t>
      </w:r>
      <w:r>
        <w:t>;</w:t>
      </w:r>
    </w:p>
    <w:p w:rsidR="00771EDF" w:rsidRPr="004767ED" w:rsidRDefault="00771EDF" w:rsidP="00771EDF">
      <w:pPr>
        <w:shd w:val="clear" w:color="auto" w:fill="FFFFFF"/>
        <w:tabs>
          <w:tab w:val="left" w:pos="0"/>
          <w:tab w:val="left" w:pos="1296"/>
        </w:tabs>
        <w:ind w:firstLine="709"/>
        <w:jc w:val="both"/>
      </w:pPr>
      <w:r w:rsidRPr="004767ED">
        <w:t>8</w:t>
      </w:r>
      <w:r>
        <w:t>.1.13 о</w:t>
      </w:r>
      <w:r w:rsidRPr="004767ED">
        <w:t>существля</w:t>
      </w:r>
      <w:r>
        <w:t>ть</w:t>
      </w:r>
      <w:r w:rsidRPr="004767ED">
        <w:t xml:space="preserve"> анализ и систематизацию</w:t>
      </w:r>
      <w:r w:rsidRPr="004767ED">
        <w:rPr>
          <w:b/>
          <w:bCs/>
        </w:rPr>
        <w:t xml:space="preserve"> </w:t>
      </w:r>
      <w:r w:rsidRPr="004767ED"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.1.14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</w:t>
      </w:r>
      <w:r>
        <w:t>;</w:t>
      </w:r>
    </w:p>
    <w:p w:rsidR="00771EDF" w:rsidRDefault="00771EDF" w:rsidP="00771EDF">
      <w:pPr>
        <w:pStyle w:val="ConsPlusNormal"/>
        <w:ind w:firstLine="709"/>
        <w:jc w:val="both"/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.1.15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.1.16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.1.17 р</w:t>
      </w:r>
      <w:r w:rsidRPr="004767ED">
        <w:rPr>
          <w:rFonts w:ascii="Times New Roman" w:hAnsi="Times New Roman" w:cs="Times New Roman"/>
          <w:sz w:val="24"/>
          <w:szCs w:val="24"/>
        </w:rPr>
        <w:t>азрабатыва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методики выявления, пресечения и предупреждения схем уклонения от налогообложения, используемых налогоплательщиками</w:t>
      </w:r>
      <w:r>
        <w:t>;</w:t>
      </w:r>
    </w:p>
    <w:p w:rsidR="00771EDF" w:rsidRDefault="00771EDF" w:rsidP="00771EDF">
      <w:pPr>
        <w:pStyle w:val="ConsPlusNormal"/>
        <w:ind w:firstLine="709"/>
        <w:jc w:val="both"/>
      </w:pPr>
      <w:r w:rsidRPr="004767ED">
        <w:rPr>
          <w:rFonts w:ascii="Times New Roman" w:hAnsi="Times New Roman" w:cs="Times New Roman"/>
          <w:sz w:val="24"/>
          <w:szCs w:val="24"/>
        </w:rPr>
        <w:lastRenderedPageBreak/>
        <w:t>8</w:t>
      </w:r>
      <w:r>
        <w:rPr>
          <w:rFonts w:ascii="Times New Roman" w:hAnsi="Times New Roman" w:cs="Times New Roman"/>
          <w:sz w:val="24"/>
          <w:szCs w:val="24"/>
        </w:rPr>
        <w:t>.1.18 р</w:t>
      </w:r>
      <w:r w:rsidRPr="004767ED">
        <w:rPr>
          <w:rFonts w:ascii="Times New Roman" w:hAnsi="Times New Roman" w:cs="Times New Roman"/>
          <w:sz w:val="24"/>
          <w:szCs w:val="24"/>
        </w:rPr>
        <w:t>ассматрива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>, разрабатыв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центральный аппарат ФНС России предложения по внесению изменений в налоговое законодательство и единым подходам к проверке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.1.19 п</w:t>
      </w:r>
      <w:r w:rsidRPr="004767ED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участие в подготовке предложений по развитию автоматизированных систем для выявления схем уклонения от налогообложения</w:t>
      </w:r>
      <w:r>
        <w:t>;</w:t>
      </w:r>
    </w:p>
    <w:p w:rsidR="00771EDF" w:rsidRPr="004767ED" w:rsidRDefault="00771EDF" w:rsidP="00771EDF">
      <w:pPr>
        <w:tabs>
          <w:tab w:val="left" w:pos="142"/>
        </w:tabs>
        <w:ind w:firstLine="709"/>
        <w:jc w:val="both"/>
        <w:rPr>
          <w:iCs/>
        </w:rPr>
      </w:pPr>
      <w:r w:rsidRPr="004767ED">
        <w:t>8</w:t>
      </w:r>
      <w:r>
        <w:t xml:space="preserve">.1.20 </w:t>
      </w:r>
      <w:r>
        <w:rPr>
          <w:iCs/>
        </w:rPr>
        <w:t>п</w:t>
      </w:r>
      <w:r w:rsidRPr="004767ED">
        <w:t>ринима</w:t>
      </w:r>
      <w:r>
        <w:t>ть</w:t>
      </w:r>
      <w:r w:rsidRPr="004767ED">
        <w:t xml:space="preserve"> участие</w:t>
      </w:r>
      <w:r w:rsidRPr="004767ED">
        <w:rPr>
          <w:iCs/>
        </w:rPr>
        <w:t xml:space="preserve">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.1.21</w:t>
      </w:r>
      <w:r w:rsidRPr="004767E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767ED">
        <w:rPr>
          <w:rFonts w:ascii="Times New Roman" w:hAnsi="Times New Roman" w:cs="Times New Roman"/>
          <w:sz w:val="24"/>
          <w:szCs w:val="24"/>
        </w:rPr>
        <w:t>азрабатыва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767ED">
        <w:t>8</w:t>
      </w:r>
      <w:r>
        <w:t xml:space="preserve">.1.22 </w:t>
      </w:r>
      <w:r>
        <w:rPr>
          <w:bCs/>
        </w:rPr>
        <w:t>а</w:t>
      </w:r>
      <w:r w:rsidRPr="004767ED">
        <w:rPr>
          <w:bCs/>
        </w:rPr>
        <w:t>нализир</w:t>
      </w:r>
      <w:r>
        <w:rPr>
          <w:bCs/>
        </w:rPr>
        <w:t>овать</w:t>
      </w:r>
      <w:r w:rsidRPr="004767ED">
        <w:rPr>
          <w:bCs/>
        </w:rPr>
        <w:t xml:space="preserve"> и обобща</w:t>
      </w:r>
      <w:r>
        <w:rPr>
          <w:bCs/>
        </w:rPr>
        <w:t>ть</w:t>
      </w:r>
      <w:r w:rsidRPr="004767ED">
        <w:rPr>
          <w:bCs/>
        </w:rPr>
        <w:t xml:space="preserve">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</w:pPr>
      <w:r w:rsidRPr="004767ED">
        <w:t>8</w:t>
      </w:r>
      <w:r>
        <w:t>.1.23 р</w:t>
      </w:r>
      <w:r w:rsidRPr="004767ED">
        <w:t>ассматрива</w:t>
      </w:r>
      <w:r>
        <w:t>ть</w:t>
      </w:r>
      <w:r w:rsidRPr="004767ED">
        <w:t xml:space="preserve"> и подготавлива</w:t>
      </w:r>
      <w:r>
        <w:t>ть</w:t>
      </w:r>
      <w:r w:rsidRPr="004767ED">
        <w:t xml:space="preserve">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</w:pPr>
      <w:r w:rsidRPr="004767ED">
        <w:t>8</w:t>
      </w:r>
      <w:r>
        <w:t>.1.24 п</w:t>
      </w:r>
      <w:r w:rsidRPr="004767ED">
        <w:t>одготавлива</w:t>
      </w:r>
      <w:r>
        <w:t>ть</w:t>
      </w:r>
      <w:r w:rsidRPr="004767ED">
        <w:t xml:space="preserve">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.1.25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</w:t>
      </w:r>
      <w:r>
        <w:t>;</w:t>
      </w:r>
      <w:proofErr w:type="gramEnd"/>
    </w:p>
    <w:p w:rsidR="00771EDF" w:rsidRPr="004767ED" w:rsidRDefault="00771EDF" w:rsidP="00771E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.1.26 п</w:t>
      </w:r>
      <w:r w:rsidRPr="004767ED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.1.27 п</w:t>
      </w:r>
      <w:r w:rsidRPr="004767ED">
        <w:rPr>
          <w:rFonts w:ascii="Times New Roman" w:hAnsi="Times New Roman" w:cs="Times New Roman"/>
          <w:sz w:val="24"/>
          <w:szCs w:val="24"/>
        </w:rPr>
        <w:t>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.1.28 н</w:t>
      </w:r>
      <w:r w:rsidRPr="004767ED">
        <w:rPr>
          <w:rFonts w:ascii="Times New Roman" w:hAnsi="Times New Roman" w:cs="Times New Roman"/>
          <w:sz w:val="24"/>
          <w:szCs w:val="24"/>
        </w:rPr>
        <w:t>епосредственно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выполнении технологических процессов по направлениям деятельности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.1.29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.1.30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предложения по их модернизации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.1.31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.1.32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</w:t>
      </w:r>
      <w:r>
        <w:t>;</w:t>
      </w:r>
      <w:r w:rsidRPr="004767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EDF" w:rsidRPr="004767ED" w:rsidRDefault="00771EDF" w:rsidP="00771EDF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.1.33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.1.34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координир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</w:pPr>
      <w:r w:rsidRPr="004767ED">
        <w:t>8</w:t>
      </w:r>
      <w:r>
        <w:t>.1.35 о</w:t>
      </w:r>
      <w:r w:rsidRPr="004767ED">
        <w:t>рганиз</w:t>
      </w:r>
      <w:r>
        <w:t xml:space="preserve">овывать </w:t>
      </w:r>
      <w:r w:rsidRPr="004767ED">
        <w:t>и координир</w:t>
      </w:r>
      <w:r>
        <w:t>овать</w:t>
      </w:r>
      <w:r w:rsidRPr="004767ED">
        <w:t xml:space="preserve">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lastRenderedPageBreak/>
        <w:t>8</w:t>
      </w:r>
      <w:r>
        <w:rPr>
          <w:rFonts w:ascii="Times New Roman" w:hAnsi="Times New Roman" w:cs="Times New Roman"/>
          <w:sz w:val="24"/>
          <w:szCs w:val="24"/>
        </w:rPr>
        <w:t>.1.36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проведение дистанционного мониторинга  и </w:t>
      </w:r>
      <w:proofErr w:type="gramStart"/>
      <w:r w:rsidRPr="004767ED">
        <w:rPr>
          <w:rFonts w:ascii="Times New Roman" w:hAnsi="Times New Roman" w:cs="Times New Roman"/>
          <w:sz w:val="24"/>
          <w:szCs w:val="24"/>
        </w:rPr>
        <w:t>риск-анализа</w:t>
      </w:r>
      <w:proofErr w:type="gramEnd"/>
      <w:r w:rsidRPr="004767ED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по вопросам, отнесенным к компетенции отдела. Принимает участие в проведении </w:t>
      </w:r>
      <w:proofErr w:type="spellStart"/>
      <w:r w:rsidRPr="004767E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767E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7ED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Pr="004767ED">
        <w:rPr>
          <w:rFonts w:ascii="Times New Roman" w:hAnsi="Times New Roman" w:cs="Times New Roman"/>
          <w:sz w:val="24"/>
          <w:szCs w:val="24"/>
        </w:rPr>
        <w:t xml:space="preserve"> анализа по вопросам, относящимся к компетенции отдела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.1.37 п</w:t>
      </w:r>
      <w:r w:rsidRPr="004767ED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тематические аудиторские проверки налоговых органов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.1.38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технологическим процессам ФНС России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.1.39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оценку надежности системы внутреннего контроля по направлению деятельности - соответствующему технологическому процессу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767ED">
        <w:t>8</w:t>
      </w:r>
      <w:r>
        <w:t xml:space="preserve">.1.40 </w:t>
      </w:r>
      <w:r>
        <w:rPr>
          <w:bCs/>
        </w:rPr>
        <w:t>к</w:t>
      </w:r>
      <w:r w:rsidRPr="004767ED">
        <w:rPr>
          <w:bCs/>
        </w:rPr>
        <w:t>оординир</w:t>
      </w:r>
      <w:r>
        <w:rPr>
          <w:bCs/>
        </w:rPr>
        <w:t>овать</w:t>
      </w:r>
      <w:r w:rsidRPr="004767ED">
        <w:rPr>
          <w:bCs/>
        </w:rPr>
        <w:t xml:space="preserve"> деятельность территориальных налоговых органов по проведению комиссий по устранению расхождений, выявленных с использованием ПК «АСК НДС-2»</w:t>
      </w:r>
      <w:proofErr w:type="gramStart"/>
      <w:r w:rsidRPr="003C71A8">
        <w:t xml:space="preserve"> </w:t>
      </w:r>
      <w:r>
        <w:t>;</w:t>
      </w:r>
      <w:proofErr w:type="gramEnd"/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.1.41 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4767ED">
        <w:rPr>
          <w:rFonts w:ascii="Times New Roman" w:hAnsi="Times New Roman" w:cs="Times New Roman"/>
          <w:bCs/>
          <w:sz w:val="24"/>
          <w:szCs w:val="24"/>
        </w:rPr>
        <w:t>существля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</w:t>
      </w:r>
      <w:r>
        <w:t>;</w:t>
      </w:r>
      <w:r w:rsidRPr="004767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1EDF" w:rsidRPr="005F38CC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.1.42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координир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F38CC">
        <w:rPr>
          <w:rFonts w:ascii="Times New Roman" w:hAnsi="Times New Roman" w:cs="Times New Roman"/>
          <w:sz w:val="28"/>
          <w:szCs w:val="28"/>
        </w:rPr>
        <w:t xml:space="preserve"> </w:t>
      </w:r>
      <w:r w:rsidRPr="005F38CC">
        <w:rPr>
          <w:rFonts w:ascii="Times New Roman" w:hAnsi="Times New Roman" w:cs="Times New Roman"/>
          <w:sz w:val="24"/>
          <w:szCs w:val="24"/>
        </w:rPr>
        <w:t>участников схем уклонения от налогообложения с использованием ПК «АСК НДС-2»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.1.43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.1.44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.1.45 в</w:t>
      </w:r>
      <w:r w:rsidRPr="004767ED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с отделами Управления по вопросам, отнесенным к компетенции отдела. 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заключения по запросам отделов Управления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.1.46 о</w:t>
      </w:r>
      <w:r w:rsidRPr="004767ED">
        <w:rPr>
          <w:rFonts w:ascii="Times New Roman" w:hAnsi="Times New Roman" w:cs="Times New Roman"/>
          <w:sz w:val="24"/>
          <w:szCs w:val="24"/>
        </w:rPr>
        <w:t>казыва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.1.47 в</w:t>
      </w:r>
      <w:r w:rsidRPr="004767E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хранение документов отдела,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их передачу на архивное хранение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.1.48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.1.49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защиту сведений, составляющих государственную, налоговую и иную охраняемую законом тайну в соответствии с Налоговым кодексом, федеральными законами и иными нормативными актами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.1.50 о</w:t>
      </w:r>
      <w:r w:rsidRPr="004767ED">
        <w:rPr>
          <w:rFonts w:ascii="Times New Roman" w:hAnsi="Times New Roman" w:cs="Times New Roman"/>
          <w:sz w:val="24"/>
          <w:szCs w:val="24"/>
        </w:rPr>
        <w:t>беспечивает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.1.51 в</w:t>
      </w:r>
      <w:r w:rsidRPr="004767ED">
        <w:rPr>
          <w:rFonts w:ascii="Times New Roman" w:hAnsi="Times New Roman" w:cs="Times New Roman"/>
          <w:sz w:val="24"/>
          <w:szCs w:val="24"/>
        </w:rPr>
        <w:t>ыявля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потребности и вносит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.1.52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обеспечении мобилизационной подготовки аппарата Управления и территориальных налоговых органов к работе в военное время и в условиях военного и чрезвычайного положения</w:t>
      </w:r>
      <w:r>
        <w:t>;</w:t>
      </w:r>
    </w:p>
    <w:p w:rsidR="00771EDF" w:rsidRDefault="00771EDF" w:rsidP="00771EDF">
      <w:pPr>
        <w:pStyle w:val="ConsPlusNormal"/>
        <w:ind w:firstLine="709"/>
        <w:jc w:val="both"/>
      </w:pPr>
      <w:r w:rsidRPr="004767ED">
        <w:rPr>
          <w:rFonts w:ascii="Times New Roman" w:hAnsi="Times New Roman" w:cs="Times New Roman"/>
          <w:sz w:val="24"/>
          <w:szCs w:val="24"/>
        </w:rPr>
        <w:lastRenderedPageBreak/>
        <w:t>8</w:t>
      </w:r>
      <w:r>
        <w:rPr>
          <w:rFonts w:ascii="Times New Roman" w:hAnsi="Times New Roman" w:cs="Times New Roman"/>
          <w:sz w:val="24"/>
          <w:szCs w:val="24"/>
        </w:rPr>
        <w:t>.1.53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 xml:space="preserve">овывать </w:t>
      </w:r>
      <w:r w:rsidRPr="004767ED">
        <w:rPr>
          <w:rFonts w:ascii="Times New Roman" w:hAnsi="Times New Roman" w:cs="Times New Roman"/>
          <w:sz w:val="24"/>
          <w:szCs w:val="24"/>
        </w:rPr>
        <w:t>и 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мероприятия по мобилизационной подготовке отдела к работе в военное время и в условиях военного и чрезвычайного положения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.1.54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.1.55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предусмотренные законодательством Российской Федерации мероприятия по вопросам поддержания готовности отдела к ведению гражданской обороны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.1.56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иные функции по поручению руководства Управления в соответствии с действующим законодательством.</w:t>
      </w:r>
    </w:p>
    <w:p w:rsidR="00771EDF" w:rsidRPr="004767ED" w:rsidRDefault="00771EDF" w:rsidP="00771EDF">
      <w:pPr>
        <w:ind w:firstLine="720"/>
        <w:jc w:val="both"/>
      </w:pPr>
      <w:r w:rsidRPr="004767ED">
        <w:t>Главный государственный налоговый инспектор обязан:</w:t>
      </w:r>
    </w:p>
    <w:p w:rsidR="00771EDF" w:rsidRPr="004767ED" w:rsidRDefault="00771EDF" w:rsidP="00771EDF">
      <w:pPr>
        <w:ind w:firstLine="720"/>
        <w:jc w:val="both"/>
      </w:pPr>
      <w:r w:rsidRPr="004767ED"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771EDF" w:rsidRPr="004767ED" w:rsidRDefault="00771EDF" w:rsidP="00771EDF">
      <w:pPr>
        <w:jc w:val="both"/>
      </w:pPr>
      <w:r w:rsidRPr="004767ED">
        <w:tab/>
        <w:t>Соблюдать служебный распорядок работников Управления.</w:t>
      </w:r>
    </w:p>
    <w:p w:rsidR="00771EDF" w:rsidRPr="004767ED" w:rsidRDefault="00771EDF" w:rsidP="00771EDF">
      <w:pPr>
        <w:ind w:firstLine="720"/>
        <w:jc w:val="both"/>
        <w:rPr>
          <w:bCs/>
        </w:rPr>
      </w:pPr>
      <w:r w:rsidRPr="004767ED">
        <w:t>Соблюдать установленные требования по информационной безопасности.</w:t>
      </w:r>
    </w:p>
    <w:p w:rsidR="00771EDF" w:rsidRPr="004767ED" w:rsidRDefault="00771EDF" w:rsidP="00771EDF">
      <w:pPr>
        <w:ind w:firstLine="720"/>
        <w:jc w:val="both"/>
        <w:rPr>
          <w:bCs/>
        </w:rPr>
      </w:pPr>
      <w:r w:rsidRPr="004767ED">
        <w:t>Повышать уровень профессиональных знаний.</w:t>
      </w:r>
    </w:p>
    <w:p w:rsidR="00771EDF" w:rsidRDefault="00771EDF" w:rsidP="00771EDF">
      <w:pPr>
        <w:ind w:right="-222" w:firstLine="720"/>
        <w:jc w:val="both"/>
      </w:pPr>
      <w:r>
        <w:t>Соблюдать требования охраны труда.</w:t>
      </w:r>
    </w:p>
    <w:p w:rsidR="00771EDF" w:rsidRDefault="00771EDF" w:rsidP="00771EDF">
      <w:pPr>
        <w:ind w:right="-222" w:firstLine="720"/>
        <w:jc w:val="both"/>
      </w:pPr>
      <w:r>
        <w:t>Правильно применять средства индивидуальной и коллективной защиты.</w:t>
      </w:r>
    </w:p>
    <w:p w:rsidR="00771EDF" w:rsidRDefault="00771EDF" w:rsidP="00771EDF">
      <w:pPr>
        <w:pStyle w:val="a3"/>
        <w:ind w:firstLine="720"/>
      </w:pPr>
      <w: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71EDF" w:rsidRDefault="00771EDF" w:rsidP="00771EDF">
      <w:pPr>
        <w:pStyle w:val="a3"/>
        <w:ind w:firstLine="720"/>
      </w:pPr>
      <w: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771EDF" w:rsidRDefault="00771EDF" w:rsidP="00771EDF">
      <w:pPr>
        <w:pStyle w:val="a3"/>
        <w:ind w:firstLine="720"/>
      </w:pPr>
      <w:r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771EDF" w:rsidRDefault="00771EDF" w:rsidP="00771EDF">
      <w:pPr>
        <w:pStyle w:val="a3"/>
        <w:ind w:firstLine="720"/>
      </w:pPr>
      <w: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актами.</w:t>
      </w:r>
    </w:p>
    <w:p w:rsidR="00771EDF" w:rsidRDefault="00771EDF" w:rsidP="00771EDF">
      <w:pPr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Соблюдать инструкцию по делопроизводству.</w:t>
      </w:r>
    </w:p>
    <w:p w:rsidR="00771EDF" w:rsidRDefault="00771EDF" w:rsidP="00771EDF">
      <w:pPr>
        <w:pStyle w:val="a3"/>
      </w:pPr>
      <w:r>
        <w:t xml:space="preserve">   </w:t>
      </w:r>
      <w:r>
        <w:tab/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771EDF" w:rsidRDefault="00771EDF" w:rsidP="00771EDF">
      <w:pPr>
        <w:ind w:firstLine="720"/>
        <w:jc w:val="both"/>
      </w:pPr>
      <w:r>
        <w:rPr>
          <w:szCs w:val="28"/>
        </w:rPr>
        <w:t>8.2</w:t>
      </w:r>
      <w:proofErr w:type="gramStart"/>
      <w:r>
        <w:rPr>
          <w:szCs w:val="28"/>
        </w:rPr>
        <w:t xml:space="preserve"> </w:t>
      </w:r>
      <w:r>
        <w:t>И</w:t>
      </w:r>
      <w:proofErr w:type="gramEnd"/>
      <w:r>
        <w:t xml:space="preserve">сходя из установленных полномочий и в пределах функциональной компетенции главный </w:t>
      </w:r>
      <w:r w:rsidRPr="00702D1D">
        <w:t>государственн</w:t>
      </w:r>
      <w:r>
        <w:t>ый</w:t>
      </w:r>
      <w:r w:rsidRPr="00702D1D">
        <w:t xml:space="preserve"> налогов</w:t>
      </w:r>
      <w:r>
        <w:t>ый</w:t>
      </w:r>
      <w:r w:rsidRPr="00702D1D">
        <w:t xml:space="preserve"> инспектор</w:t>
      </w:r>
      <w:r>
        <w:rPr>
          <w:bCs/>
        </w:rPr>
        <w:t xml:space="preserve"> </w:t>
      </w:r>
      <w:r>
        <w:rPr>
          <w:sz w:val="20"/>
          <w:szCs w:val="18"/>
        </w:rPr>
        <w:t xml:space="preserve"> </w:t>
      </w:r>
      <w:r>
        <w:rPr>
          <w:szCs w:val="18"/>
        </w:rPr>
        <w:t>имеет право:</w:t>
      </w:r>
      <w:r>
        <w:t xml:space="preserve">  </w:t>
      </w:r>
    </w:p>
    <w:p w:rsidR="00771EDF" w:rsidRDefault="00771EDF" w:rsidP="00771EDF">
      <w:pPr>
        <w:ind w:firstLine="720"/>
        <w:jc w:val="both"/>
      </w:pPr>
      <w:r>
        <w:t xml:space="preserve">8.2.1 </w:t>
      </w:r>
      <w:r w:rsidRPr="008E4B98">
        <w:t xml:space="preserve">взаимодействовать в пределах сферы своей деятельности и компетенции с отделами </w:t>
      </w:r>
      <w:r>
        <w:t>Управления</w:t>
      </w:r>
      <w:r w:rsidRPr="008E4B98">
        <w:t>, вести переписку в соответствии с действующей инструкцией по делопроизводству;</w:t>
      </w:r>
    </w:p>
    <w:p w:rsidR="00771EDF" w:rsidRDefault="00771EDF" w:rsidP="00771EDF">
      <w:pPr>
        <w:ind w:firstLine="720"/>
        <w:jc w:val="both"/>
      </w:pPr>
      <w:r>
        <w:t xml:space="preserve">8.2.2 </w:t>
      </w:r>
      <w:r w:rsidRPr="008E4B98">
        <w:t>вносить начальнику Отдела предложения по совершенствованию работы Отдела в пределах своей компетенции;</w:t>
      </w:r>
    </w:p>
    <w:p w:rsidR="00771EDF" w:rsidRDefault="00771EDF" w:rsidP="00771EDF">
      <w:pPr>
        <w:ind w:firstLine="720"/>
        <w:jc w:val="both"/>
      </w:pPr>
      <w:r>
        <w:t xml:space="preserve">8.2.3 </w:t>
      </w:r>
      <w:r w:rsidRPr="008E4B98">
        <w:t>принимать участие в проводимых Отделом  производственных совещаниях;</w:t>
      </w:r>
    </w:p>
    <w:p w:rsidR="00771EDF" w:rsidRPr="008E4B98" w:rsidRDefault="00771EDF" w:rsidP="00771EDF">
      <w:pPr>
        <w:ind w:firstLine="720"/>
        <w:jc w:val="both"/>
      </w:pPr>
      <w:r>
        <w:t>8.2.4 </w:t>
      </w:r>
      <w:r w:rsidRPr="008E4B98">
        <w:t>осуществлять иные права, предусмотренные Положением об отделе, иными         нормативными правовыми актами.</w:t>
      </w:r>
    </w:p>
    <w:p w:rsidR="00771EDF" w:rsidRDefault="00771EDF" w:rsidP="00771EDF">
      <w:pPr>
        <w:ind w:firstLine="720"/>
        <w:jc w:val="both"/>
      </w:pPr>
      <w:r>
        <w:t>9</w:t>
      </w:r>
      <w:r w:rsidRPr="00E775D6"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687A9A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>IV. Перечень вопросов, по которым главный государственный</w:t>
      </w:r>
    </w:p>
    <w:p w:rsidR="00771EDF" w:rsidRPr="00687A9A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>налоговый инспектор вправе или обязан самостоятельно</w:t>
      </w:r>
    </w:p>
    <w:p w:rsidR="00771EDF" w:rsidRPr="00687A9A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>принимать управленческие и иные решения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ind w:firstLine="708"/>
        <w:jc w:val="both"/>
      </w:pPr>
      <w:r>
        <w:t xml:space="preserve">10. При исполнении служебных обязанностей главный </w:t>
      </w:r>
      <w:r w:rsidRPr="00702D1D">
        <w:t>государственн</w:t>
      </w:r>
      <w:r>
        <w:t>ый</w:t>
      </w:r>
      <w:r w:rsidRPr="00702D1D">
        <w:t xml:space="preserve"> налогов</w:t>
      </w:r>
      <w:r>
        <w:t>ый</w:t>
      </w:r>
      <w:r w:rsidRPr="00702D1D">
        <w:t xml:space="preserve"> инспектор</w:t>
      </w:r>
      <w:r w:rsidRPr="0099790A">
        <w:t xml:space="preserve"> </w:t>
      </w:r>
      <w:r>
        <w:t>вправе самостоятельно принимать решения по вопросам:</w:t>
      </w:r>
    </w:p>
    <w:p w:rsidR="00771EDF" w:rsidRDefault="00771EDF" w:rsidP="00771EDF">
      <w:pPr>
        <w:ind w:firstLine="708"/>
        <w:jc w:val="both"/>
      </w:pPr>
      <w:r>
        <w:lastRenderedPageBreak/>
        <w:t>10.1 выполнения решений по реализации функций налогового администрирования;</w:t>
      </w:r>
    </w:p>
    <w:p w:rsidR="00771EDF" w:rsidRDefault="00771EDF" w:rsidP="00771EDF">
      <w:pPr>
        <w:jc w:val="both"/>
      </w:pPr>
      <w:r>
        <w:tab/>
        <w:t>10.2 реализации законодательства Российской Федерации, Положения о ФНС России, поручений ФНС России, Положения об Управлении;</w:t>
      </w:r>
    </w:p>
    <w:p w:rsidR="00771EDF" w:rsidRDefault="00771EDF" w:rsidP="00771EDF">
      <w:pPr>
        <w:jc w:val="both"/>
      </w:pPr>
      <w:r>
        <w:tab/>
        <w:t xml:space="preserve">10.3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771EDF" w:rsidRDefault="00771EDF" w:rsidP="00771EDF">
      <w:pPr>
        <w:jc w:val="both"/>
      </w:pPr>
      <w:r>
        <w:tab/>
        <w:t xml:space="preserve">10.4 </w:t>
      </w:r>
      <w:proofErr w:type="gramStart"/>
      <w:r>
        <w:t>возникающим</w:t>
      </w:r>
      <w:proofErr w:type="gramEnd"/>
      <w:r>
        <w:t xml:space="preserve"> при рассмотрении заявлений, предложений, жалоб граждан и юридических лиц; </w:t>
      </w:r>
    </w:p>
    <w:p w:rsidR="00771EDF" w:rsidRDefault="00771EDF" w:rsidP="00771EDF">
      <w:pPr>
        <w:ind w:firstLine="708"/>
        <w:jc w:val="both"/>
      </w:pPr>
      <w:r>
        <w:t>иным вопросам, предусмотренным Положением об отделе.</w:t>
      </w:r>
    </w:p>
    <w:p w:rsidR="00771EDF" w:rsidRDefault="00771EDF" w:rsidP="00771EDF">
      <w:pPr>
        <w:jc w:val="both"/>
      </w:pPr>
      <w:r>
        <w:tab/>
        <w:t xml:space="preserve"> 11. При исполнении служебных обязанностей </w:t>
      </w:r>
      <w:r w:rsidRPr="00BE0012">
        <w:t>главный 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771EDF" w:rsidRPr="000F07D4" w:rsidRDefault="00771EDF" w:rsidP="00771EDF">
      <w:pPr>
        <w:ind w:firstLine="708"/>
        <w:jc w:val="both"/>
      </w:pPr>
      <w:r w:rsidRPr="000F07D4">
        <w:t>11.1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0F07D4">
        <w:tab/>
      </w:r>
    </w:p>
    <w:p w:rsidR="00771EDF" w:rsidRPr="000F07D4" w:rsidRDefault="00771EDF" w:rsidP="00771EDF">
      <w:pPr>
        <w:pStyle w:val="Style1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F07D4">
        <w:rPr>
          <w:rStyle w:val="FontStyle12"/>
          <w:sz w:val="24"/>
          <w:szCs w:val="24"/>
        </w:rPr>
        <w:t>11.2. организации работы Отдела при исполнении возложенных на него задач и функций, предусмотренных Положением об отделе;</w:t>
      </w:r>
    </w:p>
    <w:p w:rsidR="00771EDF" w:rsidRPr="000F07D4" w:rsidRDefault="00771EDF" w:rsidP="00771EDF">
      <w:pPr>
        <w:pStyle w:val="Style1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F07D4">
        <w:rPr>
          <w:rStyle w:val="FontStyle12"/>
          <w:sz w:val="24"/>
          <w:szCs w:val="24"/>
        </w:rPr>
        <w:t>11.3. 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771EDF" w:rsidRDefault="00771EDF" w:rsidP="00771EDF">
      <w:pPr>
        <w:jc w:val="both"/>
      </w:pPr>
      <w:r>
        <w:tab/>
      </w:r>
    </w:p>
    <w:p w:rsidR="00771EDF" w:rsidRDefault="00771EDF" w:rsidP="00771EDF">
      <w:pPr>
        <w:jc w:val="both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V. Перечень вопросов, по которым главный государственный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налоговый инспектор вправе или обязан участвовать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при подготовке проектов нормативных правовых актов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и (или) проектов управленческих и иных решений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720"/>
        <w:jc w:val="both"/>
        <w:outlineLvl w:val="2"/>
      </w:pPr>
      <w:r>
        <w:t>12.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71EDF" w:rsidRDefault="00771EDF" w:rsidP="00771EDF">
      <w:pPr>
        <w:ind w:firstLine="708"/>
        <w:jc w:val="both"/>
      </w:pPr>
      <w:r>
        <w:t>12.1 нормативных  актов и управленческих  и иных  решений  в  части методологического, информационного и другого</w:t>
      </w:r>
      <w:r>
        <w:rPr>
          <w:i/>
        </w:rPr>
        <w:t xml:space="preserve"> </w:t>
      </w:r>
      <w:r>
        <w:t>обеспечения подготовки соответствующих документов по вопросам в соответствии с должностными обязанностями;</w:t>
      </w:r>
    </w:p>
    <w:p w:rsidR="00771EDF" w:rsidRDefault="00771EDF" w:rsidP="00771EDF">
      <w:pPr>
        <w:ind w:firstLine="720"/>
        <w:jc w:val="both"/>
      </w:pPr>
      <w:r>
        <w:t>иным вопросам.</w:t>
      </w:r>
    </w:p>
    <w:p w:rsidR="00771EDF" w:rsidRDefault="00771EDF" w:rsidP="00771EDF">
      <w:pPr>
        <w:autoSpaceDE w:val="0"/>
        <w:autoSpaceDN w:val="0"/>
        <w:adjustRightInd w:val="0"/>
        <w:ind w:firstLine="720"/>
        <w:jc w:val="both"/>
        <w:outlineLvl w:val="2"/>
      </w:pPr>
      <w:r>
        <w:t>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71EDF" w:rsidRDefault="00771EDF" w:rsidP="00771EDF">
      <w:pPr>
        <w:ind w:firstLine="720"/>
        <w:jc w:val="both"/>
      </w:pPr>
      <w:r>
        <w:t>13.1 Положения об отделе, Положения об Управлении;</w:t>
      </w:r>
    </w:p>
    <w:p w:rsidR="00771EDF" w:rsidRDefault="00771EDF" w:rsidP="00771EDF">
      <w:pPr>
        <w:ind w:firstLine="720"/>
        <w:jc w:val="both"/>
      </w:pPr>
      <w:r>
        <w:t>13.2 положений об инспекциях Федеральной налоговой службы по району, району в городе, городу без районного деления, инспекциях</w:t>
      </w:r>
      <w:r w:rsidRPr="00506FB9">
        <w:t xml:space="preserve"> </w:t>
      </w:r>
      <w:r>
        <w:t>Федеральной налоговой службы межрайонного уровня;</w:t>
      </w:r>
    </w:p>
    <w:p w:rsidR="00771EDF" w:rsidRDefault="00771EDF" w:rsidP="00771EDF">
      <w:pPr>
        <w:ind w:firstLine="720"/>
        <w:jc w:val="both"/>
      </w:pPr>
      <w:r>
        <w:t>13.3 графика отпусков гражданских служащих Отдела;</w:t>
      </w:r>
    </w:p>
    <w:p w:rsidR="00771EDF" w:rsidRDefault="00771EDF" w:rsidP="00771EDF">
      <w:pPr>
        <w:ind w:firstLine="720"/>
        <w:jc w:val="both"/>
        <w:rPr>
          <w:b/>
        </w:rPr>
      </w:pPr>
      <w:r>
        <w:t>иных актов по поручению руководства Управления.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VI. Сроки и процедуры подготовки, рассмотрения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проектов управленческих и иных решений, порядок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согласования и принятия данных решений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ind w:firstLine="720"/>
        <w:jc w:val="both"/>
      </w:pPr>
      <w:r>
        <w:t>14. В соответствии со своими должностными обязанностями г</w:t>
      </w:r>
      <w:r w:rsidRPr="00D33341">
        <w:t xml:space="preserve">лавный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71EDF" w:rsidRDefault="00771EDF" w:rsidP="00771EDF">
      <w:pPr>
        <w:ind w:firstLine="720"/>
        <w:jc w:val="both"/>
        <w:rPr>
          <w:b/>
          <w:sz w:val="16"/>
        </w:rPr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VII. Порядок служебного взаимодействия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556E80" w:rsidRDefault="00771EDF" w:rsidP="00771EDF">
      <w:pPr>
        <w:ind w:firstLine="720"/>
        <w:jc w:val="both"/>
      </w:pPr>
      <w:r>
        <w:t>15</w:t>
      </w:r>
      <w:r w:rsidRPr="000528CF">
        <w:t xml:space="preserve">. </w:t>
      </w:r>
      <w:bookmarkStart w:id="3" w:name="sub_223012"/>
      <w:proofErr w:type="gramStart"/>
      <w:r w:rsidRPr="00556E80"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>
        <w:t>У</w:t>
      </w:r>
      <w:r w:rsidRPr="00556E80">
        <w:t xml:space="preserve">правления, инспекций и ФНС России, государственными служащими иных государственных органов, а также с другими гражданами и </w:t>
      </w:r>
      <w:r w:rsidRPr="00556E80">
        <w:lastRenderedPageBreak/>
        <w:t xml:space="preserve">организациями строится в рамках деловых отношений на основе </w:t>
      </w:r>
      <w:hyperlink r:id="rId15" w:history="1">
        <w:r w:rsidRPr="00556E80">
          <w:rPr>
            <w:rStyle w:val="a8"/>
          </w:rPr>
          <w:t>общих принципов</w:t>
        </w:r>
      </w:hyperlink>
      <w:r w:rsidRPr="00556E80">
        <w:t xml:space="preserve"> служебного поведения гражданских служащих, утвержденных </w:t>
      </w:r>
      <w:hyperlink r:id="rId16" w:history="1">
        <w:r w:rsidRPr="00556E80">
          <w:rPr>
            <w:rStyle w:val="a8"/>
          </w:rPr>
          <w:t>Указом</w:t>
        </w:r>
      </w:hyperlink>
      <w:r w:rsidRPr="00556E80">
        <w:t xml:space="preserve"> Президента Российской Федерации от 12 августа 2002 г. N 885 "Об утверждении общих принципов служебного поведения государственных служащих</w:t>
      </w:r>
      <w:proofErr w:type="gramEnd"/>
      <w:r w:rsidRPr="00556E80">
        <w:t>" (</w:t>
      </w:r>
      <w:proofErr w:type="gramStart"/>
      <w:r w:rsidRPr="00556E80">
        <w:t xml:space="preserve">Собрание законодательства Российской Федерации, 2002, N 33, ст. 3196; 2007, N 13, ст. 1531; 2009, N 29, ст. 3658), и требований к служебному поведению, установленных </w:t>
      </w:r>
      <w:hyperlink r:id="rId17" w:history="1">
        <w:r w:rsidRPr="00556E80">
          <w:rPr>
            <w:rStyle w:val="a8"/>
          </w:rPr>
          <w:t>статьей 18</w:t>
        </w:r>
      </w:hyperlink>
      <w:r w:rsidRPr="00556E80">
        <w:t xml:space="preserve"> Федерального закона от 27 июля 2004 г.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"/>
    <w:p w:rsidR="00771EDF" w:rsidRPr="00556E80" w:rsidRDefault="00771EDF" w:rsidP="00771EDF">
      <w:pPr>
        <w:ind w:firstLine="720"/>
        <w:jc w:val="both"/>
      </w:pPr>
    </w:p>
    <w:p w:rsidR="00771EDF" w:rsidRDefault="00771EDF" w:rsidP="00771EDF">
      <w:pPr>
        <w:ind w:firstLine="720"/>
        <w:jc w:val="both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VIII. Перечень государственных услуг, оказываемых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 xml:space="preserve">гражданам и организациям в соответствии </w:t>
      </w:r>
      <w:proofErr w:type="gramStart"/>
      <w:r w:rsidRPr="0081492F">
        <w:rPr>
          <w:b/>
        </w:rPr>
        <w:t>с</w:t>
      </w:r>
      <w:proofErr w:type="gramEnd"/>
      <w:r w:rsidRPr="0081492F">
        <w:rPr>
          <w:b/>
        </w:rPr>
        <w:t xml:space="preserve"> административным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регламентом Федеральной налоговой службы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ind w:firstLine="708"/>
        <w:jc w:val="both"/>
      </w:pPr>
      <w:r>
        <w:t>16. Главным государственным  налоговым инспектором Отдела государственные  услуги гражданам и организациям не оказываются.</w:t>
      </w:r>
    </w:p>
    <w:p w:rsidR="00771EDF" w:rsidRDefault="00771EDF" w:rsidP="00771EDF">
      <w:pPr>
        <w:ind w:firstLine="708"/>
        <w:jc w:val="both"/>
        <w:rPr>
          <w:b/>
        </w:rPr>
      </w:pPr>
    </w:p>
    <w:p w:rsidR="00771EDF" w:rsidRPr="00571401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71401">
        <w:rPr>
          <w:b/>
        </w:rPr>
        <w:t>IX. Показатели эффективности и результативности</w:t>
      </w:r>
    </w:p>
    <w:p w:rsidR="00771EDF" w:rsidRPr="00571401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71401">
        <w:rPr>
          <w:b/>
        </w:rPr>
        <w:t>профессиональной служебной деятельности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17.1 </w:t>
      </w:r>
      <w:r w:rsidRPr="00134BE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17.2 целостность баз данных; 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17.3 </w:t>
      </w:r>
      <w:r w:rsidRPr="00134BE7">
        <w:t>своевременности и оперативности выполнения поручений;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17.4 </w:t>
      </w:r>
      <w:r w:rsidRPr="00134BE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17.5 </w:t>
      </w:r>
      <w:r w:rsidRPr="00134BE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17.6 </w:t>
      </w:r>
      <w:r w:rsidRPr="00134BE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17.7 </w:t>
      </w:r>
      <w:r w:rsidRPr="00134BE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71EDF" w:rsidRDefault="00771EDF" w:rsidP="00771EDF">
      <w:pPr>
        <w:snapToGrid w:val="0"/>
        <w:ind w:firstLine="540"/>
        <w:jc w:val="both"/>
        <w:rPr>
          <w:color w:val="000000"/>
          <w:szCs w:val="28"/>
        </w:rPr>
      </w:pPr>
      <w:r>
        <w:t xml:space="preserve">17.8 </w:t>
      </w:r>
      <w:r w:rsidRPr="00134BE7">
        <w:t>осознанию ответственности за последствия своих действий</w:t>
      </w:r>
    </w:p>
    <w:p w:rsidR="00614A36" w:rsidRDefault="00614A36" w:rsidP="00614A36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>18. Результативность  профессиональной  служебной  деятельности главного государственного  налогового инспектора контрольно-аналитического  отдела  определяется  на основании  достижения (учитывается степень участия в достижении по  проверкам, курируемым отделом) таких показателей как:</w:t>
      </w:r>
    </w:p>
    <w:p w:rsidR="00614A36" w:rsidRDefault="00614A36" w:rsidP="00614A36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>18.1 рост  дополнительных  начислений  по  результатам контрольно-аналитической  работы к уровню аналогичного периода предыдущего  года;</w:t>
      </w:r>
    </w:p>
    <w:p w:rsidR="00614A36" w:rsidRDefault="00614A36" w:rsidP="00614A36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>18.2  достижение эффективности к контрольной  работы на уровне  средних показателей по 1 группе Управлений ФНС  России  в соответствии  с категорией, утвержденной   распоряжением ФНС  России  от 24.05.2011 № 51</w:t>
      </w:r>
      <w:r w:rsidRPr="00F90E36">
        <w:rPr>
          <w:rFonts w:cs="Arial"/>
        </w:rPr>
        <w:t>@</w:t>
      </w:r>
      <w:r>
        <w:rPr>
          <w:rFonts w:cs="Arial"/>
        </w:rPr>
        <w:t>, а именно: рост  дополнительных  поступлений  в  бюджет в  расчете  на 1 гражданского служащего согласно штатному расписанию;</w:t>
      </w:r>
    </w:p>
    <w:p w:rsidR="00614A36" w:rsidRDefault="00614A36" w:rsidP="00614A36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 xml:space="preserve">18.3 подтверждение предполагаемых  сумм  по результатам </w:t>
      </w:r>
      <w:proofErr w:type="spellStart"/>
      <w:r>
        <w:rPr>
          <w:rFonts w:cs="Arial"/>
        </w:rPr>
        <w:t>предпроверочного</w:t>
      </w:r>
      <w:proofErr w:type="spellEnd"/>
      <w:r>
        <w:rPr>
          <w:rFonts w:cs="Arial"/>
        </w:rPr>
        <w:t xml:space="preserve"> анализа и фактически выявленных по результатам выездных  налоговых проверок.</w:t>
      </w:r>
    </w:p>
    <w:p w:rsidR="00614A36" w:rsidRPr="000F07D4" w:rsidRDefault="00614A36" w:rsidP="00614A36">
      <w:pPr>
        <w:snapToGrid w:val="0"/>
        <w:ind w:firstLine="540"/>
        <w:jc w:val="both"/>
        <w:rPr>
          <w:snapToGrid w:val="0"/>
        </w:rPr>
      </w:pPr>
      <w:r w:rsidRPr="000F07D4">
        <w:t xml:space="preserve">18.4 </w:t>
      </w:r>
      <w:r w:rsidRPr="000F07D4">
        <w:rPr>
          <w:snapToGrid w:val="0"/>
        </w:rPr>
        <w:t xml:space="preserve">динамика поступлений </w:t>
      </w:r>
      <w:r>
        <w:rPr>
          <w:snapToGrid w:val="0"/>
        </w:rPr>
        <w:t>налога на добавленную стоимость</w:t>
      </w:r>
      <w:r w:rsidRPr="000F07D4">
        <w:rPr>
          <w:snapToGrid w:val="0"/>
        </w:rPr>
        <w:t>;</w:t>
      </w:r>
    </w:p>
    <w:p w:rsidR="00614A36" w:rsidRPr="000F07D4" w:rsidRDefault="00614A36" w:rsidP="00614A36">
      <w:pPr>
        <w:snapToGrid w:val="0"/>
        <w:ind w:firstLine="540"/>
        <w:jc w:val="both"/>
        <w:rPr>
          <w:snapToGrid w:val="0"/>
        </w:rPr>
      </w:pPr>
      <w:r w:rsidRPr="000F07D4">
        <w:rPr>
          <w:snapToGrid w:val="0"/>
        </w:rPr>
        <w:t>18.5</w:t>
      </w:r>
      <w:r>
        <w:rPr>
          <w:snapToGrid w:val="0"/>
        </w:rPr>
        <w:t xml:space="preserve"> динамика</w:t>
      </w:r>
      <w:r w:rsidRPr="000F07D4">
        <w:rPr>
          <w:snapToGrid w:val="0"/>
        </w:rPr>
        <w:t xml:space="preserve"> взыскания суммы НДС в отношении участников схем уклонения от налогообложения по результатам контрольных</w:t>
      </w:r>
      <w:r>
        <w:rPr>
          <w:snapToGrid w:val="0"/>
        </w:rPr>
        <w:t xml:space="preserve"> мероприятий</w:t>
      </w:r>
      <w:r w:rsidRPr="000F07D4">
        <w:rPr>
          <w:snapToGrid w:val="0"/>
        </w:rPr>
        <w:t>;</w:t>
      </w:r>
    </w:p>
    <w:p w:rsidR="00614A36" w:rsidRDefault="00614A36" w:rsidP="00614A36">
      <w:pPr>
        <w:snapToGrid w:val="0"/>
        <w:ind w:firstLine="540"/>
        <w:jc w:val="both"/>
        <w:rPr>
          <w:snapToGrid w:val="0"/>
        </w:rPr>
      </w:pPr>
      <w:r>
        <w:rPr>
          <w:snapToGrid w:val="0"/>
        </w:rPr>
        <w:lastRenderedPageBreak/>
        <w:t xml:space="preserve">18.6. динамика </w:t>
      </w:r>
      <w:r w:rsidRPr="000F07D4">
        <w:rPr>
          <w:snapToGrid w:val="0"/>
        </w:rPr>
        <w:t>уровня добровольной уплаты выгодоприобретателями сумм налога</w:t>
      </w:r>
      <w:r>
        <w:rPr>
          <w:snapToGrid w:val="0"/>
        </w:rPr>
        <w:t>, подлежащих</w:t>
      </w:r>
      <w:r w:rsidRPr="000F07D4">
        <w:rPr>
          <w:snapToGrid w:val="0"/>
        </w:rPr>
        <w:t xml:space="preserve"> уплате в бюджет;</w:t>
      </w:r>
    </w:p>
    <w:p w:rsidR="00614A36" w:rsidRPr="00F90E36" w:rsidRDefault="00614A36" w:rsidP="00614A36">
      <w:pPr>
        <w:snapToGrid w:val="0"/>
        <w:ind w:firstLine="540"/>
        <w:jc w:val="both"/>
      </w:pPr>
      <w:r>
        <w:t>18.7</w:t>
      </w:r>
      <w:r w:rsidRPr="00F90E36"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614A36" w:rsidRPr="00F90E36" w:rsidRDefault="00614A36" w:rsidP="00614A36">
      <w:pPr>
        <w:snapToGrid w:val="0"/>
        <w:ind w:firstLine="540"/>
        <w:jc w:val="both"/>
      </w:pPr>
      <w:r>
        <w:t>18.8</w:t>
      </w:r>
      <w:r w:rsidRPr="00F90E36">
        <w:t xml:space="preserve"> способность эффективно заменять временно отсутствующих гражданских служащих отдела;</w:t>
      </w:r>
    </w:p>
    <w:p w:rsidR="00614A36" w:rsidRPr="00F90E36" w:rsidRDefault="00614A36" w:rsidP="00614A36">
      <w:pPr>
        <w:snapToGrid w:val="0"/>
        <w:ind w:firstLine="540"/>
        <w:jc w:val="both"/>
      </w:pPr>
      <w:r>
        <w:t>18.9</w:t>
      </w:r>
      <w:r w:rsidRPr="00F90E36">
        <w:t xml:space="preserve"> </w:t>
      </w:r>
      <w:r w:rsidRPr="00F90E36">
        <w:rPr>
          <w:snapToGrid w:val="0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614A36" w:rsidRPr="00F90E36" w:rsidRDefault="00614A36" w:rsidP="00614A36">
      <w:pPr>
        <w:snapToGrid w:val="0"/>
        <w:ind w:firstLine="540"/>
        <w:jc w:val="both"/>
      </w:pPr>
      <w:r>
        <w:t>18.10</w:t>
      </w:r>
      <w:r w:rsidRPr="00F90E36">
        <w:t xml:space="preserve"> </w:t>
      </w:r>
      <w:r w:rsidRPr="00F90E36">
        <w:rPr>
          <w:snapToGrid w:val="0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614A36" w:rsidRPr="00F90E36" w:rsidRDefault="00614A36" w:rsidP="00614A36">
      <w:pPr>
        <w:snapToGrid w:val="0"/>
        <w:ind w:firstLine="540"/>
        <w:jc w:val="both"/>
      </w:pPr>
      <w:r>
        <w:t>18.11</w:t>
      </w:r>
      <w:r w:rsidRPr="00F90E36">
        <w:t xml:space="preserve"> </w:t>
      </w:r>
      <w:r w:rsidR="00237996">
        <w:rPr>
          <w:snapToGrid w:val="0"/>
        </w:rPr>
        <w:t>качество</w:t>
      </w:r>
      <w:r w:rsidRPr="00F90E36">
        <w:rPr>
          <w:snapToGrid w:val="0"/>
        </w:rPr>
        <w:t xml:space="preserve"> рассмотренных обращений, заявлений, подготовленных ответов </w:t>
      </w:r>
      <w:r w:rsidRPr="00F90E36">
        <w:t>по запросам налогоплательщиков по предмету деятельности Отдела;</w:t>
      </w:r>
    </w:p>
    <w:p w:rsidR="00614A36" w:rsidRPr="00F90E36" w:rsidRDefault="00614A36" w:rsidP="00614A36">
      <w:pPr>
        <w:snapToGrid w:val="0"/>
        <w:ind w:firstLine="540"/>
        <w:jc w:val="both"/>
      </w:pPr>
      <w:r>
        <w:t>18.12</w:t>
      </w:r>
      <w:r w:rsidRPr="00F90E36">
        <w:t xml:space="preserve"> </w:t>
      </w:r>
      <w:r w:rsidRPr="00F90E36">
        <w:rPr>
          <w:snapToGrid w:val="0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614A36" w:rsidRPr="00237996" w:rsidRDefault="00614A36" w:rsidP="00614A36">
      <w:pPr>
        <w:snapToGrid w:val="0"/>
        <w:ind w:firstLine="540"/>
        <w:jc w:val="both"/>
      </w:pPr>
      <w:r>
        <w:t>18.13</w:t>
      </w:r>
      <w:r w:rsidRPr="00F90E36">
        <w:t xml:space="preserve"> </w:t>
      </w:r>
      <w:r w:rsidRPr="00237996">
        <w:rPr>
          <w:snapToGrid w:val="0"/>
        </w:rPr>
        <w:t>качество, полнота  и своевременность наполнения информационных ресурсов;</w:t>
      </w:r>
    </w:p>
    <w:p w:rsidR="00614A36" w:rsidRPr="00237996" w:rsidRDefault="00614A36" w:rsidP="00614A36">
      <w:pPr>
        <w:snapToGrid w:val="0"/>
        <w:ind w:firstLine="540"/>
        <w:jc w:val="both"/>
      </w:pPr>
      <w:r w:rsidRPr="00237996">
        <w:rPr>
          <w:snapToGrid w:val="0"/>
        </w:rPr>
        <w:t>18.14 д</w:t>
      </w:r>
      <w:r w:rsidRPr="00237996">
        <w:rPr>
          <w:rStyle w:val="FontStyle12"/>
          <w:sz w:val="24"/>
          <w:szCs w:val="24"/>
        </w:rPr>
        <w:t>ругие показатели</w:t>
      </w:r>
      <w:r w:rsidRPr="00237996">
        <w:t>, установленные распорядительными документами ФНС России, Управления.</w:t>
      </w:r>
    </w:p>
    <w:p w:rsidR="00771EDF" w:rsidRPr="00F90E36" w:rsidRDefault="00771EDF" w:rsidP="00771EDF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</w:p>
    <w:p w:rsidR="00771EDF" w:rsidRDefault="00771EDF" w:rsidP="00771EDF">
      <w:pPr>
        <w:ind w:firstLine="720"/>
        <w:jc w:val="both"/>
      </w:pPr>
    </w:p>
    <w:p w:rsidR="00771EDF" w:rsidRDefault="00771EDF" w:rsidP="00771EDF"/>
    <w:p w:rsidR="00771EDF" w:rsidRPr="00B004E6" w:rsidRDefault="00771EDF" w:rsidP="00771EDF">
      <w:pPr>
        <w:autoSpaceDE w:val="0"/>
        <w:autoSpaceDN w:val="0"/>
        <w:adjustRightInd w:val="0"/>
      </w:pPr>
      <w:r>
        <w:t xml:space="preserve">Начальник отдела                          ___________________________                          </w:t>
      </w:r>
      <w:proofErr w:type="spellStart"/>
      <w:r>
        <w:t>Г.М.Давлеткулова</w:t>
      </w:r>
      <w:proofErr w:type="spellEnd"/>
    </w:p>
    <w:p w:rsidR="00771EDF" w:rsidRPr="001E574A" w:rsidRDefault="00771EDF" w:rsidP="00771EDF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              (подпись)</w:t>
      </w:r>
    </w:p>
    <w:p w:rsidR="00771EDF" w:rsidRDefault="00771EDF" w:rsidP="00771EDF"/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0F07D4" w:rsidRDefault="000F07D4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614A36" w:rsidRDefault="00614A36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E10593" w:rsidRDefault="00E10593" w:rsidP="00771EDF">
      <w:pPr>
        <w:autoSpaceDE w:val="0"/>
        <w:autoSpaceDN w:val="0"/>
        <w:adjustRightInd w:val="0"/>
        <w:jc w:val="center"/>
        <w:outlineLvl w:val="2"/>
      </w:pPr>
    </w:p>
    <w:p w:rsidR="00E10593" w:rsidRDefault="00E10593" w:rsidP="00771EDF">
      <w:pPr>
        <w:autoSpaceDE w:val="0"/>
        <w:autoSpaceDN w:val="0"/>
        <w:adjustRightInd w:val="0"/>
        <w:jc w:val="center"/>
        <w:outlineLvl w:val="2"/>
      </w:pPr>
    </w:p>
    <w:p w:rsidR="00E10593" w:rsidRDefault="00E10593" w:rsidP="00771EDF">
      <w:pPr>
        <w:autoSpaceDE w:val="0"/>
        <w:autoSpaceDN w:val="0"/>
        <w:adjustRightInd w:val="0"/>
        <w:jc w:val="center"/>
        <w:outlineLvl w:val="2"/>
      </w:pPr>
    </w:p>
    <w:p w:rsidR="00E10593" w:rsidRDefault="00E10593" w:rsidP="00771EDF">
      <w:pPr>
        <w:autoSpaceDE w:val="0"/>
        <w:autoSpaceDN w:val="0"/>
        <w:adjustRightInd w:val="0"/>
        <w:jc w:val="center"/>
        <w:outlineLvl w:val="2"/>
      </w:pPr>
    </w:p>
    <w:p w:rsidR="00E10593" w:rsidRDefault="00E10593" w:rsidP="00771EDF">
      <w:pPr>
        <w:autoSpaceDE w:val="0"/>
        <w:autoSpaceDN w:val="0"/>
        <w:adjustRightInd w:val="0"/>
        <w:jc w:val="center"/>
        <w:outlineLvl w:val="2"/>
      </w:pPr>
      <w:bookmarkStart w:id="4" w:name="_GoBack"/>
      <w:bookmarkEnd w:id="4"/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lastRenderedPageBreak/>
        <w:t>Лист согласования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t>должностного регламента</w:t>
      </w:r>
    </w:p>
    <w:p w:rsidR="00771EDF" w:rsidRDefault="00771EDF" w:rsidP="00771EDF">
      <w:pPr>
        <w:jc w:val="center"/>
        <w:rPr>
          <w:sz w:val="28"/>
          <w:szCs w:val="28"/>
        </w:rPr>
      </w:pPr>
      <w:r w:rsidRPr="00917033">
        <w:rPr>
          <w:sz w:val="28"/>
          <w:szCs w:val="28"/>
        </w:rPr>
        <w:t>главного государственного налогового инспектора</w:t>
      </w:r>
    </w:p>
    <w:p w:rsidR="00771EDF" w:rsidRDefault="00D66C70" w:rsidP="00771ED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контрольно-аналитического отдела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t xml:space="preserve"> УФНС России по Республике Башкортостан</w:t>
      </w:r>
    </w:p>
    <w:p w:rsidR="00771EDF" w:rsidRDefault="00771EDF" w:rsidP="00771EDF">
      <w:pPr>
        <w:ind w:left="1200"/>
        <w:rPr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D575B3" w:rsidRPr="00660639" w:rsidTr="008B408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  <w:r w:rsidRPr="00660639">
              <w:rPr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  <w:r w:rsidRPr="00660639">
              <w:rPr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  <w:r w:rsidRPr="00660639">
              <w:rPr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  <w:r w:rsidRPr="00660639">
              <w:rPr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  <w:r w:rsidRPr="00660639">
              <w:rPr>
                <w:sz w:val="28"/>
                <w:szCs w:val="28"/>
              </w:rPr>
              <w:t>Примечание</w:t>
            </w:r>
          </w:p>
        </w:tc>
      </w:tr>
      <w:tr w:rsidR="00D575B3" w:rsidRPr="00660639" w:rsidTr="008B408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н</w:t>
            </w:r>
            <w:r w:rsidRPr="00660639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</w:p>
          <w:p w:rsidR="00D575B3" w:rsidRPr="00660639" w:rsidRDefault="00D575B3" w:rsidP="008B4081">
            <w:pPr>
              <w:rPr>
                <w:sz w:val="28"/>
                <w:szCs w:val="28"/>
              </w:rPr>
            </w:pPr>
            <w:r w:rsidRPr="00660639">
              <w:rPr>
                <w:sz w:val="28"/>
                <w:szCs w:val="28"/>
              </w:rPr>
              <w:t>правового отдела</w:t>
            </w:r>
            <w:r>
              <w:rPr>
                <w:sz w:val="28"/>
                <w:szCs w:val="28"/>
              </w:rPr>
              <w:t xml:space="preserve">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ind w:left="-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Исмагилов А.З.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</w:p>
        </w:tc>
      </w:tr>
      <w:tr w:rsidR="00D575B3" w:rsidRPr="00660639" w:rsidTr="008B408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н</w:t>
            </w:r>
            <w:r w:rsidRPr="00660639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6606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ind w:left="-107" w:hang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Великосельская О.В.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B3" w:rsidRPr="00660639" w:rsidRDefault="00D575B3" w:rsidP="008B40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771EDF" w:rsidRDefault="00771EDF" w:rsidP="00771EDF">
      <w:pPr>
        <w:rPr>
          <w:rStyle w:val="FontStyle12"/>
        </w:rPr>
      </w:pPr>
    </w:p>
    <w:p w:rsidR="00771EDF" w:rsidRDefault="00771EDF" w:rsidP="00771EDF"/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Pr="00315CEF" w:rsidRDefault="00771EDF" w:rsidP="00771EDF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15CEF">
        <w:rPr>
          <w:sz w:val="28"/>
          <w:szCs w:val="28"/>
        </w:rPr>
        <w:lastRenderedPageBreak/>
        <w:t>Лист ознакомления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6F1612">
        <w:rPr>
          <w:sz w:val="28"/>
          <w:szCs w:val="28"/>
        </w:rPr>
        <w:t>должностн</w:t>
      </w:r>
      <w:r>
        <w:rPr>
          <w:sz w:val="28"/>
          <w:szCs w:val="28"/>
        </w:rPr>
        <w:t>ым</w:t>
      </w:r>
      <w:r w:rsidRPr="006F1612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ом</w:t>
      </w:r>
    </w:p>
    <w:p w:rsidR="00771EDF" w:rsidRDefault="00771EDF" w:rsidP="00771EDF">
      <w:pPr>
        <w:jc w:val="center"/>
        <w:rPr>
          <w:sz w:val="28"/>
          <w:szCs w:val="28"/>
        </w:rPr>
      </w:pPr>
      <w:r w:rsidRPr="00917033">
        <w:rPr>
          <w:sz w:val="28"/>
          <w:szCs w:val="28"/>
        </w:rPr>
        <w:t xml:space="preserve">главного государственного налогового инспектора </w:t>
      </w:r>
    </w:p>
    <w:p w:rsidR="00D66C70" w:rsidRDefault="00D66C70" w:rsidP="00D66C70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контрольно-аналитического отдела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t>УФНС России по Республике Башкортостан</w:t>
      </w:r>
    </w:p>
    <w:p w:rsidR="00771EDF" w:rsidRPr="00B004E6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B004E6" w:rsidRDefault="00771EDF" w:rsidP="00771EDF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71EDF" w:rsidRPr="00B004E6" w:rsidTr="0055229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N  </w:t>
            </w:r>
            <w:r w:rsidRPr="00B004E6">
              <w:br/>
            </w:r>
            <w:proofErr w:type="gramStart"/>
            <w:r w:rsidRPr="00B004E6">
              <w:t>п</w:t>
            </w:r>
            <w:proofErr w:type="gramEnd"/>
            <w:r w:rsidRPr="00B004E6"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Фамилия, имя,   </w:t>
            </w:r>
            <w:r w:rsidRPr="00B004E6"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Дата и роспись </w:t>
            </w:r>
            <w:r w:rsidRPr="00B004E6">
              <w:br/>
              <w:t xml:space="preserve">в ознакомлении </w:t>
            </w:r>
            <w:r w:rsidRPr="00B004E6">
              <w:br/>
              <w:t xml:space="preserve">с должностным </w:t>
            </w:r>
            <w:r w:rsidRPr="00B004E6">
              <w:br/>
              <w:t xml:space="preserve">регламентом и </w:t>
            </w:r>
            <w:r w:rsidRPr="00B004E6">
              <w:br/>
              <w:t xml:space="preserve">в получении  </w:t>
            </w:r>
            <w:r w:rsidRPr="00B004E6"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Дата и номер  </w:t>
            </w:r>
            <w:r w:rsidRPr="00B004E6">
              <w:br/>
              <w:t xml:space="preserve">приказа о   </w:t>
            </w:r>
            <w:r w:rsidRPr="00B004E6">
              <w:br/>
              <w:t xml:space="preserve">назначении на </w:t>
            </w:r>
            <w:r w:rsidRPr="00B004E6"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Дата и номер  </w:t>
            </w:r>
            <w:r w:rsidRPr="00B004E6">
              <w:br/>
              <w:t xml:space="preserve">приказа     </w:t>
            </w:r>
            <w:r w:rsidRPr="00B004E6">
              <w:br/>
              <w:t xml:space="preserve">об освобождении </w:t>
            </w:r>
            <w:r w:rsidRPr="00B004E6">
              <w:br/>
              <w:t xml:space="preserve">от должности  </w:t>
            </w:r>
          </w:p>
        </w:tc>
      </w:tr>
      <w:tr w:rsidR="00771EDF" w:rsidRPr="00B004E6" w:rsidTr="0055229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Default="00771EDF" w:rsidP="0055229A">
            <w:pPr>
              <w:autoSpaceDE w:val="0"/>
              <w:autoSpaceDN w:val="0"/>
              <w:adjustRightInd w:val="0"/>
            </w:pPr>
          </w:p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</w:tr>
      <w:tr w:rsidR="00771EDF" w:rsidRPr="00B004E6" w:rsidTr="0055229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</w:tr>
    </w:tbl>
    <w:p w:rsidR="00771EDF" w:rsidRPr="00B004E6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B004E6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B004E6" w:rsidRDefault="00771EDF" w:rsidP="00771EDF">
      <w:pPr>
        <w:autoSpaceDE w:val="0"/>
        <w:autoSpaceDN w:val="0"/>
        <w:adjustRightInd w:val="0"/>
        <w:jc w:val="center"/>
        <w:outlineLvl w:val="1"/>
      </w:pPr>
    </w:p>
    <w:p w:rsidR="00771EDF" w:rsidRPr="00B004E6" w:rsidRDefault="00771EDF" w:rsidP="00771EDF">
      <w:pPr>
        <w:jc w:val="both"/>
      </w:pPr>
    </w:p>
    <w:p w:rsidR="00771EDF" w:rsidRPr="00B004E6" w:rsidRDefault="00771EDF" w:rsidP="00771EDF">
      <w:pPr>
        <w:jc w:val="both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EE1A80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A165E2" w:rsidRPr="00771EDF" w:rsidRDefault="00A165E2" w:rsidP="00771EDF"/>
    <w:sectPr w:rsidR="00A165E2" w:rsidRPr="00771EDF" w:rsidSect="007802B5">
      <w:headerReference w:type="even" r:id="rId18"/>
      <w:headerReference w:type="default" r:id="rId19"/>
      <w:pgSz w:w="11905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704" w:rsidRDefault="00701704">
      <w:r>
        <w:separator/>
      </w:r>
    </w:p>
  </w:endnote>
  <w:endnote w:type="continuationSeparator" w:id="0">
    <w:p w:rsidR="00701704" w:rsidRDefault="0070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704" w:rsidRDefault="00701704">
      <w:r>
        <w:separator/>
      </w:r>
    </w:p>
  </w:footnote>
  <w:footnote w:type="continuationSeparator" w:id="0">
    <w:p w:rsidR="00701704" w:rsidRDefault="00701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7B" w:rsidRDefault="00771EDF" w:rsidP="009D0E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D7B" w:rsidRDefault="007017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7B" w:rsidRDefault="00771EDF" w:rsidP="009D0E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0593">
      <w:rPr>
        <w:rStyle w:val="a7"/>
        <w:noProof/>
      </w:rPr>
      <w:t>11</w:t>
    </w:r>
    <w:r>
      <w:rPr>
        <w:rStyle w:val="a7"/>
      </w:rPr>
      <w:fldChar w:fldCharType="end"/>
    </w:r>
  </w:p>
  <w:p w:rsidR="009F5D7B" w:rsidRDefault="007017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F20"/>
    <w:rsid w:val="000F07D4"/>
    <w:rsid w:val="001500BD"/>
    <w:rsid w:val="00237996"/>
    <w:rsid w:val="0061288A"/>
    <w:rsid w:val="00614A36"/>
    <w:rsid w:val="00701704"/>
    <w:rsid w:val="00771EDF"/>
    <w:rsid w:val="00793F20"/>
    <w:rsid w:val="00A165E2"/>
    <w:rsid w:val="00BB7D06"/>
    <w:rsid w:val="00D575B3"/>
    <w:rsid w:val="00D66C70"/>
    <w:rsid w:val="00E1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771EDF"/>
    <w:rPr>
      <w:rFonts w:ascii="Times New Roman" w:hAnsi="Times New Roman" w:cs="Times New Roman"/>
      <w:sz w:val="22"/>
      <w:szCs w:val="22"/>
    </w:rPr>
  </w:style>
  <w:style w:type="paragraph" w:customStyle="1" w:styleId="1">
    <w:name w:val="Знак1"/>
    <w:basedOn w:val="a"/>
    <w:autoRedefine/>
    <w:rsid w:val="00771EDF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771EDF"/>
    <w:pPr>
      <w:jc w:val="both"/>
    </w:pPr>
  </w:style>
  <w:style w:type="character" w:customStyle="1" w:styleId="a4">
    <w:name w:val="Основной текст Знак"/>
    <w:basedOn w:val="a0"/>
    <w:link w:val="a3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7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771E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71EDF"/>
  </w:style>
  <w:style w:type="character" w:styleId="a8">
    <w:name w:val="Hyperlink"/>
    <w:rsid w:val="00771EDF"/>
    <w:rPr>
      <w:color w:val="0000FF"/>
      <w:u w:val="single"/>
    </w:rPr>
  </w:style>
  <w:style w:type="paragraph" w:customStyle="1" w:styleId="Style1">
    <w:name w:val="Style1"/>
    <w:basedOn w:val="a"/>
    <w:rsid w:val="00771EDF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D66C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6C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771EDF"/>
    <w:rPr>
      <w:rFonts w:ascii="Times New Roman" w:hAnsi="Times New Roman" w:cs="Times New Roman"/>
      <w:sz w:val="22"/>
      <w:szCs w:val="22"/>
    </w:rPr>
  </w:style>
  <w:style w:type="paragraph" w:customStyle="1" w:styleId="1">
    <w:name w:val="Знак1"/>
    <w:basedOn w:val="a"/>
    <w:autoRedefine/>
    <w:rsid w:val="00771EDF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771EDF"/>
    <w:pPr>
      <w:jc w:val="both"/>
    </w:pPr>
  </w:style>
  <w:style w:type="character" w:customStyle="1" w:styleId="a4">
    <w:name w:val="Основной текст Знак"/>
    <w:basedOn w:val="a0"/>
    <w:link w:val="a3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7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771E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71EDF"/>
  </w:style>
  <w:style w:type="character" w:styleId="a8">
    <w:name w:val="Hyperlink"/>
    <w:rsid w:val="00771EDF"/>
    <w:rPr>
      <w:color w:val="0000FF"/>
      <w:u w:val="single"/>
    </w:rPr>
  </w:style>
  <w:style w:type="paragraph" w:customStyle="1" w:styleId="Style1">
    <w:name w:val="Style1"/>
    <w:basedOn w:val="a"/>
    <w:rsid w:val="00771EDF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D66C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6C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BD1B4EE94CB3FAA5C9BCAB95D26085C56367025B5297EC7D45AA8F0EB21C8E0893EFDD66EA21604AjDU8H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D1B4EE94CB3FAA5C9BCAB95D26085C56367085B509EEC7D45AA8F0EB21C8E0893EFDD66EA21614EjDU2H" TargetMode="External"/><Relationship Id="rId12" Type="http://schemas.openxmlformats.org/officeDocument/2006/relationships/hyperlink" Target="consultantplus://offline/ref=BD1B4EE94CB3FAA5C9BCAB95D26085C56367025B5297EC7D45AA8F0EB21C8E0893EFDD66EA216048jDU5H" TargetMode="External"/><Relationship Id="rId17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1B4EE94CB3FAA5C9BCAB95D26085C56367025B5297EC7D45AA8F0EB21C8E0893EFDD66EA21604FjDU2H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BD1B4EE94CB3FAA5C9BCAB95D26085C56367025B5297EC7D45AA8F0EB21C8E0893EFDD66EA21604DjDU3H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garantF1://12086954.1000" TargetMode="External"/><Relationship Id="rId14" Type="http://schemas.openxmlformats.org/officeDocument/2006/relationships/hyperlink" Target="consultantplus://offline/ref=49CC900B7CB94A6A9F80C5E0C4FE7C4D39B5E61887DC64CD7F637FF5D37CA4626DB40E24C4426874RB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4448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Агапова Ольга Вячеславовна</dc:creator>
  <cp:keywords/>
  <dc:description/>
  <cp:lastModifiedBy>Усманова Венера Фаиловна</cp:lastModifiedBy>
  <cp:revision>9</cp:revision>
  <cp:lastPrinted>2017-07-20T09:51:00Z</cp:lastPrinted>
  <dcterms:created xsi:type="dcterms:W3CDTF">2017-07-18T10:50:00Z</dcterms:created>
  <dcterms:modified xsi:type="dcterms:W3CDTF">2017-07-20T09:51:00Z</dcterms:modified>
</cp:coreProperties>
</file>